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EB1" w:rsidRPr="004669B2" w:rsidRDefault="00A7181B" w:rsidP="004669B2">
      <w:pPr>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 xml:space="preserve"> </w:t>
      </w:r>
      <w:r w:rsidR="004669B2" w:rsidRPr="004669B2">
        <w:rPr>
          <w:rFonts w:ascii="Times New Roman" w:hAnsi="Times New Roman" w:cs="Times New Roman"/>
          <w:b/>
          <w:sz w:val="32"/>
          <w:szCs w:val="32"/>
        </w:rPr>
        <w:t>CÂU HỎI THẢO LUẬN</w:t>
      </w:r>
      <w:r w:rsidR="00320AA4">
        <w:rPr>
          <w:rFonts w:ascii="Times New Roman" w:hAnsi="Times New Roman" w:cs="Times New Roman"/>
          <w:b/>
          <w:sz w:val="32"/>
          <w:szCs w:val="32"/>
        </w:rPr>
        <w:t xml:space="preserve"> MÔN</w:t>
      </w:r>
    </w:p>
    <w:p w:rsidR="004669B2" w:rsidRDefault="004669B2" w:rsidP="004669B2">
      <w:pPr>
        <w:jc w:val="center"/>
        <w:rPr>
          <w:rFonts w:ascii="Times New Roman" w:hAnsi="Times New Roman" w:cs="Times New Roman"/>
          <w:b/>
          <w:sz w:val="32"/>
          <w:szCs w:val="32"/>
        </w:rPr>
      </w:pPr>
      <w:r w:rsidRPr="004669B2">
        <w:rPr>
          <w:rFonts w:ascii="Times New Roman" w:hAnsi="Times New Roman" w:cs="Times New Roman"/>
          <w:b/>
          <w:sz w:val="32"/>
          <w:szCs w:val="32"/>
        </w:rPr>
        <w:t>KỸ NĂNG LÃNH ĐẠO QUẢN LÝ</w:t>
      </w:r>
    </w:p>
    <w:p w:rsidR="004669B2" w:rsidRPr="00320AA4" w:rsidRDefault="004669B2" w:rsidP="004669B2">
      <w:pPr>
        <w:rPr>
          <w:rFonts w:ascii="Times New Roman" w:hAnsi="Times New Roman" w:cs="Times New Roman"/>
          <w:b/>
          <w:sz w:val="24"/>
          <w:szCs w:val="24"/>
        </w:rPr>
      </w:pPr>
      <w:r w:rsidRPr="00320AA4">
        <w:rPr>
          <w:rFonts w:ascii="Times New Roman" w:hAnsi="Times New Roman" w:cs="Times New Roman"/>
          <w:b/>
          <w:sz w:val="24"/>
          <w:szCs w:val="24"/>
        </w:rPr>
        <w:t>TÊN: PHÙNG THỊ THANH VÂN</w:t>
      </w:r>
    </w:p>
    <w:p w:rsidR="0022675D" w:rsidRDefault="0022675D" w:rsidP="004669B2">
      <w:pPr>
        <w:rPr>
          <w:rFonts w:ascii="Times New Roman" w:hAnsi="Times New Roman" w:cs="Times New Roman"/>
          <w:sz w:val="24"/>
          <w:szCs w:val="24"/>
        </w:rPr>
      </w:pPr>
      <w:r w:rsidRPr="00320AA4">
        <w:rPr>
          <w:rFonts w:ascii="Times New Roman" w:hAnsi="Times New Roman" w:cs="Times New Roman"/>
          <w:b/>
          <w:sz w:val="24"/>
          <w:szCs w:val="24"/>
        </w:rPr>
        <w:t>LỚP: H390</w:t>
      </w:r>
    </w:p>
    <w:p w:rsidR="004669B2" w:rsidRPr="00320AA4" w:rsidRDefault="004669B2" w:rsidP="004669B2">
      <w:pPr>
        <w:rPr>
          <w:rFonts w:ascii="Times New Roman" w:hAnsi="Times New Roman" w:cs="Times New Roman"/>
          <w:b/>
          <w:sz w:val="28"/>
          <w:szCs w:val="28"/>
        </w:rPr>
      </w:pPr>
      <w:r w:rsidRPr="00320AA4">
        <w:rPr>
          <w:rFonts w:ascii="Times New Roman" w:hAnsi="Times New Roman" w:cs="Times New Roman"/>
          <w:b/>
          <w:sz w:val="28"/>
          <w:szCs w:val="28"/>
        </w:rPr>
        <w:t>Câu 1:Phân biệt mục tiêu của người lãnh đạo và mục tiêu của người cấp dưới( người thừa hành) trong hoạt động đơn vi.</w:t>
      </w:r>
    </w:p>
    <w:p w:rsidR="00A7181B" w:rsidRPr="00320AA4" w:rsidRDefault="00A7181B" w:rsidP="00A7181B">
      <w:pPr>
        <w:pStyle w:val="NormalWeb"/>
        <w:spacing w:before="0" w:beforeAutospacing="0" w:after="60" w:afterAutospacing="0"/>
        <w:ind w:firstLine="720"/>
        <w:jc w:val="both"/>
        <w:rPr>
          <w:sz w:val="28"/>
          <w:szCs w:val="28"/>
        </w:rPr>
      </w:pPr>
      <w:r w:rsidRPr="00320AA4">
        <w:rPr>
          <w:rStyle w:val="c2"/>
          <w:b/>
          <w:bCs/>
          <w:sz w:val="28"/>
          <w:szCs w:val="28"/>
        </w:rPr>
        <w:t>Khái niệm hoạt động lãnh đạo:</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Hoạt động lãnh đạo của người lãnh đạo mang tính định hướng, gây ảnh hưởng, tạo dựng niềm tin, thuyết phục người khác để họ đồng thuận với người lãnh đạo thực hiện đường lối, chủ trương hướng tới mục tiêu nào đó. Lãnh đạo tạo hiệu ứng điều khiển, dẫn dắt người khác dựa trên cơ chế nhận thức, niềm tin, tiêu chuẩn đạo đức, tư tưởng…mà không mang tính cưỡng bức đối với người khác.</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Ví dụ: Đảng lãnh đạo quần chúng không phải bằng sức mạnh của bộ máy bạo lực mà bằng sự đúng đắn trong các đường lối, chủ trương thông qua hoạt động tuyên truyền, giáo dục và sự gương mẫu của Đảng.</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Cán bộ lãnh đạo cũng cần có kỹ năng lãnh đạo, nhưng các kỹ năng này khó định hình và khó đào tạo, chủ yếu được rèn luyện thông qua hoạt động thực tiễn.</w:t>
      </w:r>
    </w:p>
    <w:p w:rsidR="00A7181B" w:rsidRPr="00320AA4" w:rsidRDefault="00A7181B" w:rsidP="00A7181B">
      <w:pPr>
        <w:pStyle w:val="NormalWeb"/>
        <w:spacing w:before="0" w:beforeAutospacing="0" w:after="60" w:afterAutospacing="0"/>
        <w:ind w:firstLine="720"/>
        <w:jc w:val="both"/>
        <w:rPr>
          <w:sz w:val="28"/>
          <w:szCs w:val="28"/>
        </w:rPr>
      </w:pPr>
      <w:r w:rsidRPr="00320AA4">
        <w:rPr>
          <w:rStyle w:val="c2"/>
          <w:b/>
          <w:bCs/>
          <w:sz w:val="28"/>
          <w:szCs w:val="28"/>
        </w:rPr>
        <w:t>2. Khái niệm hoạt động quản lý:</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Quản lý mang tính kỹ thuật, quy trình, được quy định rõ trong khuôn khổ các thể chế xác định.</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Ví dụ: Quản lý hành chính trong các cơ quan của Nhà nước; quản trị trong các doanh nghiệp. Kỹ thuật quản lý có thể được nghiên cứu và đào tạo. Nhà quản lý sử dụng quyền lực để điều hành người khác.</w:t>
      </w:r>
    </w:p>
    <w:p w:rsidR="00A7181B" w:rsidRPr="00320AA4" w:rsidRDefault="00A7181B" w:rsidP="00A7181B">
      <w:pPr>
        <w:pStyle w:val="NormalWeb"/>
        <w:spacing w:before="0" w:beforeAutospacing="0" w:after="60" w:afterAutospacing="0"/>
        <w:ind w:firstLine="720"/>
        <w:jc w:val="both"/>
        <w:rPr>
          <w:sz w:val="28"/>
          <w:szCs w:val="28"/>
        </w:rPr>
      </w:pPr>
      <w:r w:rsidRPr="00320AA4">
        <w:rPr>
          <w:b/>
          <w:sz w:val="28"/>
          <w:szCs w:val="28"/>
        </w:rPr>
        <w:t>3. Mối quan hệ :</w:t>
      </w:r>
      <w:r w:rsidRPr="00320AA4">
        <w:rPr>
          <w:sz w:val="28"/>
          <w:szCs w:val="28"/>
        </w:rPr>
        <w:t xml:space="preserve"> Hoạt động lãnh đạo và quản lý có mối quan hệ qua lại chặt chẽ với nhau. Điểm chung của hai hoạt động này là đều đạt đến mục đích mong muốn thông qua hành động của người khác. Nói cách khác, hoạt động lãnh đạo và hoạt động quản lý là hoạt động điều khiển con người. Điểm khác biệt giữa chúng là ở chỗ lãnh đạo sử dụng uy tín và sự thuyết phục nhiều hơn, sử dụng quyền lực ít hơn; quản lý sử dụng quyền lực nhiều hơn. Quản lý thường theo một quy chế rõ ràng. Lãnh đạo không dựa nhiều vào quy chế mà dựa vào sự thuyết phục và cảm hóa.</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Trong thực tế khó tách biệt hai hoạt động này trong con người cán bộ. Cán bộ nào cũng đồng thời thực hiện cả vai trò lãnh đạo lẫn vai trò quản lý. Vì thế, người ta thường gọi chung là hoạt động lãnh đạo quản lý.</w:t>
      </w:r>
    </w:p>
    <w:p w:rsidR="00A7181B" w:rsidRPr="00320AA4" w:rsidRDefault="00A7181B" w:rsidP="00A7181B">
      <w:pPr>
        <w:spacing w:after="60" w:line="360" w:lineRule="exact"/>
        <w:ind w:firstLine="720"/>
        <w:jc w:val="both"/>
        <w:rPr>
          <w:rFonts w:ascii="Times New Roman" w:hAnsi="Times New Roman" w:cs="Times New Roman"/>
          <w:sz w:val="28"/>
          <w:szCs w:val="28"/>
        </w:rPr>
      </w:pPr>
      <w:r w:rsidRPr="00320AA4">
        <w:rPr>
          <w:rFonts w:ascii="Times New Roman" w:hAnsi="Times New Roman" w:cs="Times New Roman"/>
          <w:sz w:val="28"/>
          <w:szCs w:val="28"/>
        </w:rPr>
        <w:t>Tóm lại, hoạt động lãnh đạo – quản lý là quá trình thực hiện mối quan hệ tác động giữa chủ thể lãnh đạo – quản lý với các đối tượng một cách có hệ thống, có tổ chức, có kế hoạch hướng tới mục tiêu chung và thực hiện tốt mục tiêu đó.</w:t>
      </w:r>
    </w:p>
    <w:p w:rsidR="00A7181B" w:rsidRPr="00320AA4" w:rsidRDefault="004669B2" w:rsidP="00A7181B">
      <w:pPr>
        <w:pStyle w:val="NormalWeb"/>
        <w:spacing w:before="0" w:beforeAutospacing="0" w:after="60" w:afterAutospacing="0"/>
        <w:ind w:firstLine="720"/>
        <w:jc w:val="both"/>
        <w:rPr>
          <w:rStyle w:val="c2"/>
          <w:b/>
          <w:bCs/>
          <w:sz w:val="28"/>
          <w:szCs w:val="28"/>
        </w:rPr>
      </w:pPr>
      <w:r w:rsidRPr="00320AA4">
        <w:rPr>
          <w:color w:val="333333"/>
          <w:sz w:val="28"/>
          <w:szCs w:val="28"/>
        </w:rPr>
        <w:lastRenderedPageBreak/>
        <w:br/>
      </w:r>
      <w:r w:rsidR="00A7181B" w:rsidRPr="00320AA4">
        <w:rPr>
          <w:rStyle w:val="c2"/>
          <w:b/>
          <w:bCs/>
          <w:sz w:val="28"/>
          <w:szCs w:val="28"/>
        </w:rPr>
        <w:t>Khái niệm mục tiêu:</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Mục tiêu là kết quả hành động hoặc trạng thái của cơ sở trong tương lai.</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Khác với mục đích, mục tiêu vừa có tính chất định hướng hành động, vừa xác định rõ các tiêu chí đo lường kết quả của hành động sao cho ở thời điểm cần hoàn thành mục tiêu chúng ta có thể biết được mục tiêu đã được hoàn thành ở mức độ nào.</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Mục tiêu còn mang tính thời hạn với điểm bắt đầu và kết thúc theo thời gian cụ thể.</w:t>
      </w:r>
    </w:p>
    <w:p w:rsidR="00A7181B" w:rsidRPr="00320AA4" w:rsidRDefault="00A7181B" w:rsidP="00A7181B">
      <w:pPr>
        <w:pStyle w:val="NormalWeb"/>
        <w:spacing w:before="0" w:beforeAutospacing="0" w:after="60" w:afterAutospacing="0"/>
        <w:ind w:firstLine="720"/>
        <w:jc w:val="both"/>
        <w:rPr>
          <w:sz w:val="28"/>
          <w:szCs w:val="28"/>
        </w:rPr>
      </w:pPr>
      <w:r w:rsidRPr="00320AA4">
        <w:rPr>
          <w:sz w:val="28"/>
          <w:szCs w:val="28"/>
        </w:rPr>
        <w:t>Xác định mục tiêu đúng là một công việc rất quan trọng và không dễ dàng trong công việc của cán bộ lãnh đạo quản lý. Xác định đúng mục tiêu của cơ sở, tức là mục tiêu đó phù hợp với điều kiện thực tế, khả thi và sử dụng hiệu quả nguồn lực hiện có để thõa mãn tốt nhất nhu cầu của đối tượng, thì tự đối tượng sẽ tích cực hoạt động nhằm thực hiện mục tiêu và ngược lại.</w:t>
      </w:r>
    </w:p>
    <w:p w:rsidR="004669B2" w:rsidRPr="00320AA4" w:rsidRDefault="004669B2" w:rsidP="005D2A9E">
      <w:pPr>
        <w:spacing w:line="240" w:lineRule="auto"/>
        <w:rPr>
          <w:rFonts w:ascii="Times New Roman" w:eastAsia="Times New Roman" w:hAnsi="Times New Roman" w:cs="Times New Roman"/>
          <w:sz w:val="28"/>
          <w:szCs w:val="28"/>
        </w:rPr>
      </w:pPr>
    </w:p>
    <w:p w:rsidR="004669B2" w:rsidRPr="00320AA4" w:rsidRDefault="004669B2" w:rsidP="00760619">
      <w:pPr>
        <w:shd w:val="clear" w:color="auto" w:fill="FFFFFF" w:themeFill="background1"/>
        <w:spacing w:line="273" w:lineRule="atLeast"/>
        <w:ind w:firstLine="426"/>
        <w:jc w:val="both"/>
        <w:rPr>
          <w:rFonts w:ascii="Times New Roman" w:eastAsia="Times New Roman" w:hAnsi="Times New Roman" w:cs="Times New Roman"/>
          <w:b/>
          <w:color w:val="333333"/>
          <w:sz w:val="28"/>
          <w:szCs w:val="28"/>
        </w:rPr>
      </w:pPr>
      <w:r w:rsidRPr="00320AA4">
        <w:rPr>
          <w:rFonts w:ascii="Times New Roman" w:eastAsia="Times New Roman" w:hAnsi="Times New Roman" w:cs="Times New Roman"/>
          <w:b/>
          <w:color w:val="333333"/>
          <w:sz w:val="28"/>
          <w:szCs w:val="28"/>
        </w:rPr>
        <w:t>Vậy mục tiêu của người lãnh đạo, quản lý là:</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Xây dựng mục tiêu và tạo tạo niềm tin, thuyết phục người khác cùng thực hiện mục tiêu đề ra</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Xây dựng nhóm tạo nên sức mạnh tập thể trên cơ sở thống nhất ý chí và hành động</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Tạo ra môi trường vừa cho phép mỗi người được tự do sáng tạo vừa định hướng mọi người theo mục tiêu chung</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Tạo nên sự phối hợp đồng bộ giữa các bộ phận khác nhau trong cùng đơn vị để tạo thành 1 hệ thống nhất</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Kiểm soát được lộ trình thực hiện mục tiêu</w:t>
      </w:r>
    </w:p>
    <w:p w:rsidR="004669B2" w:rsidRPr="00320AA4" w:rsidRDefault="004669B2" w:rsidP="00760619">
      <w:pPr>
        <w:shd w:val="clear" w:color="auto" w:fill="FFFFFF" w:themeFill="background1"/>
        <w:spacing w:line="273" w:lineRule="atLeast"/>
        <w:ind w:firstLine="426"/>
        <w:jc w:val="both"/>
        <w:rPr>
          <w:rFonts w:ascii="Times New Roman" w:eastAsia="Times New Roman" w:hAnsi="Times New Roman" w:cs="Times New Roman"/>
          <w:b/>
          <w:color w:val="333333"/>
          <w:sz w:val="28"/>
          <w:szCs w:val="28"/>
        </w:rPr>
      </w:pPr>
      <w:r w:rsidRPr="00320AA4">
        <w:rPr>
          <w:rFonts w:ascii="Times New Roman" w:eastAsia="Times New Roman" w:hAnsi="Times New Roman" w:cs="Times New Roman"/>
          <w:b/>
          <w:color w:val="333333"/>
          <w:sz w:val="28"/>
          <w:szCs w:val="28"/>
        </w:rPr>
        <w:t>Mục tiêu của người thừa hành:</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Hoàn thành nhiệm vụ được giao</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Sáng tạo để thực hiện công việc có năng suất, hiệu quả cao</w:t>
      </w:r>
    </w:p>
    <w:p w:rsidR="004669B2" w:rsidRPr="00320AA4" w:rsidRDefault="004669B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Hỗ trợ lãnh đạo kiểm soát lộ trình</w:t>
      </w:r>
    </w:p>
    <w:p w:rsidR="001F096D" w:rsidRPr="00320AA4" w:rsidRDefault="001F096D"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u w:val="single"/>
        </w:rPr>
      </w:pPr>
      <w:r w:rsidRPr="00320AA4">
        <w:rPr>
          <w:rFonts w:ascii="Times New Roman" w:eastAsia="Times New Roman" w:hAnsi="Times New Roman" w:cs="Times New Roman"/>
          <w:color w:val="333333"/>
          <w:sz w:val="28"/>
          <w:szCs w:val="28"/>
          <w:u w:val="single"/>
        </w:rPr>
        <w:t>Ví dụ:</w:t>
      </w:r>
    </w:p>
    <w:p w:rsidR="001F096D" w:rsidRPr="00320AA4" w:rsidRDefault="00D91CA4"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Tôi làm tại khoa Chẩn đoán hình ảnh, Giám đốc mỗi năm đều đưa chỉ tiêu xuống k</w:t>
      </w:r>
      <w:r w:rsidR="00815A48" w:rsidRPr="00320AA4">
        <w:rPr>
          <w:rFonts w:ascii="Times New Roman" w:eastAsia="Times New Roman" w:hAnsi="Times New Roman" w:cs="Times New Roman"/>
          <w:color w:val="333333"/>
          <w:sz w:val="28"/>
          <w:szCs w:val="28"/>
        </w:rPr>
        <w:t>hoa là phải hoàn thành</w:t>
      </w:r>
      <w:r w:rsidRPr="00320AA4">
        <w:rPr>
          <w:rFonts w:ascii="Times New Roman" w:eastAsia="Times New Roman" w:hAnsi="Times New Roman" w:cs="Times New Roman"/>
          <w:color w:val="333333"/>
          <w:sz w:val="28"/>
          <w:szCs w:val="28"/>
        </w:rPr>
        <w:t>. Khi nhận được chỉ tiêu tôi cùng với trưởng phó khoa phải lên kế hoạch cho một năm</w:t>
      </w:r>
      <w:r w:rsidR="00AB6292" w:rsidRPr="00320AA4">
        <w:rPr>
          <w:rFonts w:ascii="Times New Roman" w:eastAsia="Times New Roman" w:hAnsi="Times New Roman" w:cs="Times New Roman"/>
          <w:color w:val="333333"/>
          <w:sz w:val="28"/>
          <w:szCs w:val="28"/>
        </w:rPr>
        <w:t>, sắp xếp nhân sự như thế nào, sắp xếp máy móc để phù hợp sao cho công suất và hiệu quả đạt mức cao nhất.</w:t>
      </w:r>
    </w:p>
    <w:p w:rsidR="00AB6292" w:rsidRPr="00320AA4" w:rsidRDefault="00AB6292" w:rsidP="00760619">
      <w:pPr>
        <w:shd w:val="clear" w:color="auto" w:fill="FFFFFF" w:themeFill="background1"/>
        <w:spacing w:line="273" w:lineRule="atLeast"/>
        <w:ind w:hanging="360"/>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Khi thực hiện kế hoạch, tôi phải giám sát kế hoạch có phù hợp không? Có chỗ nào còn làm cho công việc chậm trễ , từ đó tìm nguyên nhân, giải quyết nguyên nhân và chỉnh lại kế hoạch cho phù hợp hơn.</w:t>
      </w:r>
    </w:p>
    <w:p w:rsidR="0085424E" w:rsidRPr="00320AA4" w:rsidRDefault="00246AF5" w:rsidP="00760619">
      <w:pPr>
        <w:shd w:val="clear" w:color="auto" w:fill="FFFFFF" w:themeFill="background1"/>
        <w:spacing w:line="273" w:lineRule="atLeast"/>
        <w:ind w:firstLine="393"/>
        <w:jc w:val="both"/>
        <w:rPr>
          <w:rFonts w:ascii="Times New Roman" w:eastAsia="Times New Roman" w:hAnsi="Times New Roman" w:cs="Times New Roman"/>
          <w:b/>
          <w:bCs/>
          <w:color w:val="333333"/>
          <w:sz w:val="28"/>
          <w:szCs w:val="28"/>
        </w:rPr>
      </w:pPr>
      <w:r w:rsidRPr="00320AA4">
        <w:rPr>
          <w:rFonts w:ascii="Times New Roman" w:eastAsia="Times New Roman" w:hAnsi="Times New Roman" w:cs="Times New Roman"/>
          <w:b/>
          <w:bCs/>
          <w:color w:val="333333"/>
          <w:sz w:val="28"/>
          <w:szCs w:val="28"/>
        </w:rPr>
        <w:lastRenderedPageBreak/>
        <w:t>Câu 5</w:t>
      </w:r>
      <w:r w:rsidR="0085424E" w:rsidRPr="00320AA4">
        <w:rPr>
          <w:rFonts w:ascii="Times New Roman" w:eastAsia="Times New Roman" w:hAnsi="Times New Roman" w:cs="Times New Roman"/>
          <w:b/>
          <w:bCs/>
          <w:color w:val="333333"/>
          <w:sz w:val="28"/>
          <w:szCs w:val="28"/>
        </w:rPr>
        <w:t xml:space="preserve"> : Trình bày, phân tích quy trình tổ chức thực hiện một quyết định quản lý ở cơ sở qua một ví dụ cụ thể mà anh chị đã tham gia tổ chức hoặc thực hiện quyết định này.</w:t>
      </w:r>
    </w:p>
    <w:p w:rsidR="00F934B5" w:rsidRPr="00320AA4" w:rsidRDefault="00F934B5" w:rsidP="00760619">
      <w:pPr>
        <w:shd w:val="clear" w:color="auto" w:fill="FFFFFF" w:themeFill="background1"/>
        <w:spacing w:line="273" w:lineRule="atLeast"/>
        <w:ind w:firstLine="393"/>
        <w:jc w:val="both"/>
        <w:rPr>
          <w:rFonts w:ascii="Times New Roman" w:eastAsia="Times New Roman" w:hAnsi="Times New Roman" w:cs="Times New Roman"/>
          <w:bCs/>
          <w:color w:val="333333"/>
          <w:sz w:val="28"/>
          <w:szCs w:val="28"/>
        </w:rPr>
      </w:pPr>
      <w:r w:rsidRPr="00320AA4">
        <w:rPr>
          <w:rFonts w:ascii="Times New Roman" w:eastAsia="Times New Roman" w:hAnsi="Times New Roman" w:cs="Times New Roman"/>
          <w:bCs/>
          <w:color w:val="333333"/>
          <w:sz w:val="28"/>
          <w:szCs w:val="28"/>
        </w:rPr>
        <w:t>Mặc dù có những điểm khác nhau nhưng giữa lãnh đạo và quản lý có những điểm tương đồng thể hiện ở chỗ: lãnh đạo và quản lý đều phục vụ chung một mục đích, lãnh đạo và quản lý gần như đan xen nhau, bổ sung cho nhau. Công việc một quốc gia hay một tổ chức, một doanh nghiệp đều cần lãnh đạo và quản lý. Tuy nhiên lãnh đạo phải luôn đi trước một bước, nhà lãnh đạo phải biết nhìn xa trông rộng, vạch đường chỉ lối và phải biết theo dõi quá trình quản lý bằng con mắt chiến lược, đánh giá kết quả chung, không chỉ của quá trình quản lý</w:t>
      </w:r>
    </w:p>
    <w:p w:rsidR="00F934B5" w:rsidRPr="00320AA4" w:rsidRDefault="00F934B5" w:rsidP="00760619">
      <w:pPr>
        <w:shd w:val="clear" w:color="auto" w:fill="FFFFFF" w:themeFill="background1"/>
        <w:spacing w:line="273" w:lineRule="atLeast"/>
        <w:ind w:firstLine="393"/>
        <w:jc w:val="both"/>
        <w:rPr>
          <w:rFonts w:ascii="Times New Roman" w:eastAsia="Times New Roman" w:hAnsi="Times New Roman" w:cs="Times New Roman"/>
          <w:bCs/>
          <w:color w:val="333333"/>
          <w:sz w:val="28"/>
          <w:szCs w:val="28"/>
        </w:rPr>
      </w:pPr>
      <w:r w:rsidRPr="00320AA4">
        <w:rPr>
          <w:rFonts w:ascii="Times New Roman" w:eastAsia="Times New Roman" w:hAnsi="Times New Roman" w:cs="Times New Roman"/>
          <w:bCs/>
          <w:color w:val="333333"/>
          <w:sz w:val="28"/>
          <w:szCs w:val="28"/>
        </w:rPr>
        <w:t>Hình thức của lãnh đạo quản lý chủ yếu là việc ra các quyết định lãnh đạo quản lý bằng văn bản phù hợp với các yêu cầu của thực tiễn đề ra</w:t>
      </w:r>
    </w:p>
    <w:p w:rsidR="00766287" w:rsidRPr="00320AA4" w:rsidRDefault="00766287" w:rsidP="00760619">
      <w:pPr>
        <w:shd w:val="clear" w:color="auto" w:fill="FFFFFF" w:themeFill="background1"/>
        <w:spacing w:line="273" w:lineRule="atLeast"/>
        <w:ind w:firstLine="393"/>
        <w:jc w:val="both"/>
        <w:rPr>
          <w:rFonts w:ascii="Times New Roman" w:eastAsia="Times New Roman" w:hAnsi="Times New Roman" w:cs="Times New Roman"/>
          <w:bCs/>
          <w:color w:val="333333"/>
          <w:sz w:val="28"/>
          <w:szCs w:val="28"/>
        </w:rPr>
      </w:pPr>
      <w:r w:rsidRPr="00320AA4">
        <w:rPr>
          <w:rFonts w:ascii="Times New Roman" w:eastAsia="Times New Roman" w:hAnsi="Times New Roman" w:cs="Times New Roman"/>
          <w:bCs/>
          <w:color w:val="333333"/>
          <w:sz w:val="28"/>
          <w:szCs w:val="28"/>
        </w:rPr>
        <w:t>Từ những phân tích nêu trên ta có thể đưa ra khái niệm quyết định lãnh đạo quản lý như sau:</w:t>
      </w:r>
    </w:p>
    <w:p w:rsidR="00766287" w:rsidRPr="00320AA4" w:rsidRDefault="00766287" w:rsidP="00760619">
      <w:pPr>
        <w:shd w:val="clear" w:color="auto" w:fill="FFFFFF" w:themeFill="background1"/>
        <w:spacing w:line="273" w:lineRule="atLeast"/>
        <w:ind w:firstLine="393"/>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bCs/>
          <w:color w:val="333333"/>
          <w:sz w:val="28"/>
          <w:szCs w:val="28"/>
        </w:rPr>
        <w:t>Quyết định lãnh đạo quản lý là sự thể hiện ý chí của các chủ thể trong hoạt động lãnh đạo quản lý xã h</w:t>
      </w:r>
      <w:r w:rsidR="0022675D" w:rsidRPr="00320AA4">
        <w:rPr>
          <w:rFonts w:ascii="Times New Roman" w:eastAsia="Times New Roman" w:hAnsi="Times New Roman" w:cs="Times New Roman"/>
          <w:bCs/>
          <w:color w:val="333333"/>
          <w:sz w:val="28"/>
          <w:szCs w:val="28"/>
        </w:rPr>
        <w:t>ội, tiến hành theo một trình tự</w:t>
      </w:r>
      <w:r w:rsidRPr="00320AA4">
        <w:rPr>
          <w:rFonts w:ascii="Times New Roman" w:eastAsia="Times New Roman" w:hAnsi="Times New Roman" w:cs="Times New Roman"/>
          <w:bCs/>
          <w:color w:val="333333"/>
          <w:sz w:val="28"/>
          <w:szCs w:val="28"/>
        </w:rPr>
        <w:t xml:space="preserve"> thủ tục, được thể hiện dưới những hình thức nhất định( nghị quyết, quyết định, chỉ thị…) nhằm tổ chức và điều chỉnh các quá trình xã hội và hành vi hoạt động của con người theo định hướng nhất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A</w:t>
      </w:r>
      <w:r w:rsidRPr="00320AA4">
        <w:rPr>
          <w:rFonts w:ascii="Times New Roman" w:eastAsia="Times New Roman" w:hAnsi="Times New Roman" w:cs="Times New Roman"/>
          <w:b/>
          <w:color w:val="333333"/>
          <w:sz w:val="28"/>
          <w:szCs w:val="28"/>
        </w:rPr>
        <w:t>. Quy trình tổ chức thực hiện một quyết định quản lý ở cơ sở gồm các bước sau:</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Triển khai quyết định: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Triển khai quyết định: Việc triển khai quyết định lãnh đạo, quản lý ở cấp cơ sở đến đối tượng quản lý theo đúng quy định của pháp luật.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trong ( kỹ năng truyền thông là cả thông tin, cảm xúc, cảm tưởng, tư tưởng ).</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Tổ chức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Cần bố trí, tổ chức lực lượng cán bộ phù hợp ( giao đúng người, đúng việc ) để thực hiện quyết định, đồng thời đảm bảo những phương tiện cần thiết, tạo điều kiện thuận lợi cho việc thực hiện quyết định này.</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Tùy thuộc vào từng loại quyết định các lãnh đạo quản lý có thể lựa chọn các biện pháp thực hiện khác nhau.</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Kiểm tra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lastRenderedPageBreak/>
        <w:t> - Kiểm tra việc thực hiện quyết định lãnh đạo, quản lý là bước bảo đảm sự thành công hiệu quả của quyết định và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Việc kiểm tra có nhiệm vụ nắm tình hình và kết quả có hệ thống, có kế hoạch. Việc kiểm tra thường xuyên và toàn diện trong suốt quá trình diễn biến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Kiểm tra tổng kết việc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Kiểm tra để đôn đốc việc thực hiện.</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Kiểm tra để xử lý những sai phạm.</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Tổng kết, đánh giá việc thực hiện quyết định</w:t>
      </w:r>
    </w:p>
    <w:p w:rsidR="0085424E" w:rsidRPr="00320AA4" w:rsidRDefault="0085424E"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Sau khi thực hiện quyết định lãnh đạo, quản lý cấp cơ sở phải tến hành tổng kết, đánh giá việc thực hiện quyết định. Điều quan trọng là phải đánh giá việc thực hiện quyết định lãnh đạo quản lý một cách chính xác, khách quan, trung thực, cụ thể kết quả thực hiện quyết định.</w:t>
      </w:r>
    </w:p>
    <w:p w:rsidR="0085424E" w:rsidRPr="00320AA4" w:rsidRDefault="0022675D" w:rsidP="00760619">
      <w:pPr>
        <w:shd w:val="clear" w:color="auto" w:fill="FFFFFF" w:themeFill="background1"/>
        <w:spacing w:line="273" w:lineRule="atLeast"/>
        <w:ind w:firstLine="391"/>
        <w:jc w:val="both"/>
        <w:rPr>
          <w:rFonts w:ascii="Times New Roman" w:eastAsia="Times New Roman" w:hAnsi="Times New Roman" w:cs="Times New Roman"/>
          <w:b/>
          <w:color w:val="333333"/>
          <w:sz w:val="28"/>
          <w:szCs w:val="28"/>
        </w:rPr>
      </w:pPr>
      <w:r w:rsidRPr="00320AA4">
        <w:rPr>
          <w:rFonts w:ascii="Times New Roman" w:eastAsia="Times New Roman" w:hAnsi="Times New Roman" w:cs="Times New Roman"/>
          <w:color w:val="333333"/>
          <w:sz w:val="28"/>
          <w:szCs w:val="28"/>
        </w:rPr>
        <w:t>B</w:t>
      </w:r>
      <w:r w:rsidR="0085424E" w:rsidRPr="00320AA4">
        <w:rPr>
          <w:rFonts w:ascii="Times New Roman" w:eastAsia="Times New Roman" w:hAnsi="Times New Roman" w:cs="Times New Roman"/>
          <w:color w:val="333333"/>
          <w:sz w:val="28"/>
          <w:szCs w:val="28"/>
        </w:rPr>
        <w:t xml:space="preserve">. </w:t>
      </w:r>
      <w:r w:rsidR="0085424E" w:rsidRPr="00320AA4">
        <w:rPr>
          <w:rFonts w:ascii="Times New Roman" w:eastAsia="Times New Roman" w:hAnsi="Times New Roman" w:cs="Times New Roman"/>
          <w:b/>
          <w:color w:val="333333"/>
          <w:sz w:val="28"/>
          <w:szCs w:val="28"/>
        </w:rPr>
        <w:t>Ví dụ tại đơn vị</w:t>
      </w:r>
      <w:r w:rsidR="0040067D" w:rsidRPr="00320AA4">
        <w:rPr>
          <w:rFonts w:ascii="Times New Roman" w:eastAsia="Times New Roman" w:hAnsi="Times New Roman" w:cs="Times New Roman"/>
          <w:b/>
          <w:color w:val="333333"/>
          <w:sz w:val="28"/>
          <w:szCs w:val="28"/>
        </w:rPr>
        <w:t>:</w:t>
      </w:r>
    </w:p>
    <w:p w:rsidR="0040067D" w:rsidRPr="00320AA4" w:rsidRDefault="0040067D"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Tôi làm điều dưỡng trưởng khoa Chẩn đoán hình ảnh bệnh viện Hùng Vương</w:t>
      </w:r>
    </w:p>
    <w:p w:rsidR="0040067D" w:rsidRPr="00320AA4" w:rsidRDefault="0040067D" w:rsidP="0040067D">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Khi tôi nhận công văn từ phòng kế hoạch tổng hợp về việc triển khai quyết định QĐ1313/QĐ-BYT Về việc ban hành Hướng dẫn quy trình khám bệnh tại Khoa Khám bệnh của bệnh viện</w:t>
      </w:r>
      <w:r w:rsidRPr="00320AA4">
        <w:rPr>
          <w:rFonts w:ascii="Times New Roman" w:eastAsia="Times New Roman" w:hAnsi="Times New Roman" w:cs="Times New Roman"/>
          <w:color w:val="333333"/>
          <w:sz w:val="28"/>
          <w:szCs w:val="28"/>
        </w:rPr>
        <w:cr/>
      </w:r>
    </w:p>
    <w:p w:rsidR="0040067D" w:rsidRPr="00320AA4" w:rsidRDefault="0040067D" w:rsidP="0040067D">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Tôi cùng ban chủ nhiệm khoa họp và lên kế hoạch triển khai như sau:</w:t>
      </w:r>
    </w:p>
    <w:p w:rsidR="0040067D" w:rsidRPr="00320AA4" w:rsidRDefault="0040067D" w:rsidP="0040067D">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Cho khách hàng lấy số thứ tự tại mỗi phòng siêu âm( mỗi phòng siêu âm mỗi loại khác nhau như: siêu âm 4 chiều, siêu âm doppler, siêu âm sản khoa, phụ khoa…)</w:t>
      </w:r>
    </w:p>
    <w:p w:rsidR="005A4C79" w:rsidRPr="00320AA4" w:rsidRDefault="005A4C79" w:rsidP="0040067D">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Có bảng số điên tử trước mỗi phòng siêu âm</w:t>
      </w:r>
    </w:p>
    <w:p w:rsidR="005A4C79" w:rsidRPr="00320AA4" w:rsidRDefault="005A4C79" w:rsidP="0040067D">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Có dải phân cách mềm trước phòng tiếp nhận để lấy số thứ tự siêu âm để xếp hàng theo thứ tự tránh chen lấn</w:t>
      </w:r>
    </w:p>
    <w:p w:rsidR="005A4C79" w:rsidRPr="00320AA4" w:rsidRDefault="005A4C79" w:rsidP="0040067D">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Tăng ca thông tầm trưa( từ 11g30-13g) thành 3 phòng làm,vì thường 7-8g chưa có nhiều khách hàng siêu âm(trước đây có 2 phòng làm</w:t>
      </w:r>
    </w:p>
    <w:p w:rsidR="005A4C79" w:rsidRPr="00320AA4" w:rsidRDefault="005A4C79" w:rsidP="005A4C79">
      <w:pPr>
        <w:shd w:val="clear" w:color="auto" w:fill="FFFFFF" w:themeFill="background1"/>
        <w:spacing w:line="273" w:lineRule="atLeast"/>
        <w:ind w:left="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ml:space="preserve">Khi kế hoạch được duyệt, ban chủ nhiệm khoa thông báo cho nhân viên và triển khai toàn khoa </w:t>
      </w:r>
    </w:p>
    <w:p w:rsidR="00F36E1E" w:rsidRPr="00320AA4" w:rsidRDefault="00F36E1E" w:rsidP="005A4C79">
      <w:pPr>
        <w:shd w:val="clear" w:color="auto" w:fill="FFFFFF" w:themeFill="background1"/>
        <w:spacing w:line="273" w:lineRule="atLeast"/>
        <w:ind w:left="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Trong thời gian triển khai, ban chủ nhiệm khoa giám sát quá trình thực hiện, xem có khó khăn tại khâu nào, tìm nguyên nhân để khắc phục</w:t>
      </w:r>
    </w:p>
    <w:p w:rsidR="00F36E1E" w:rsidRPr="00320AA4" w:rsidRDefault="00F36E1E" w:rsidP="005A4C79">
      <w:pPr>
        <w:shd w:val="clear" w:color="auto" w:fill="FFFFFF" w:themeFill="background1"/>
        <w:spacing w:line="273" w:lineRule="atLeast"/>
        <w:ind w:left="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Sau một tháng thực hiện ban chủ nhiệm khoa đánh giá việc thực hiện bằng cách so sánh thời gian chờ của khách hàng trước khi triển khai quyết định và sau khi triển khai, xem thời gian chờ có giảm hơn trước không?</w:t>
      </w:r>
    </w:p>
    <w:p w:rsidR="00F36E1E" w:rsidRPr="00320AA4" w:rsidRDefault="00F36E1E" w:rsidP="005A4C79">
      <w:pPr>
        <w:shd w:val="clear" w:color="auto" w:fill="FFFFFF" w:themeFill="background1"/>
        <w:spacing w:line="273" w:lineRule="atLeast"/>
        <w:ind w:left="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Kết quả là trước đây thời gian chờ của siêu âm sản phụ khoa là 46 phút, nhưng sau một tháng là 43 phút</w:t>
      </w:r>
      <w:r w:rsidR="00757752" w:rsidRPr="00320AA4">
        <w:rPr>
          <w:rFonts w:ascii="Times New Roman" w:eastAsia="Times New Roman" w:hAnsi="Times New Roman" w:cs="Times New Roman"/>
          <w:color w:val="333333"/>
          <w:sz w:val="28"/>
          <w:szCs w:val="28"/>
        </w:rPr>
        <w:t>, sau đó ban chủ nhiệm khoa cải thiện dần tất cả các khâu đã triển khai và sau 8 tháng hiện nay thời gian chờ là 34 phút</w:t>
      </w:r>
    </w:p>
    <w:p w:rsidR="00757752" w:rsidRPr="00320AA4" w:rsidRDefault="00757752" w:rsidP="005A4C79">
      <w:pPr>
        <w:shd w:val="clear" w:color="auto" w:fill="FFFFFF" w:themeFill="background1"/>
        <w:spacing w:line="273" w:lineRule="atLeast"/>
        <w:ind w:left="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lastRenderedPageBreak/>
        <w:t>Mục tiêu của ban lãnh đạo khoa muốn đạt thời gian chờ dưới 30 phút để thực hiện đúng theo quyết định của Bộ y tế đưa ra.</w:t>
      </w:r>
    </w:p>
    <w:p w:rsidR="00604B6B" w:rsidRPr="00320AA4" w:rsidRDefault="00604B6B" w:rsidP="00760619">
      <w:pPr>
        <w:shd w:val="clear" w:color="auto" w:fill="FFFFFF" w:themeFill="background1"/>
        <w:spacing w:line="273" w:lineRule="atLeast"/>
        <w:ind w:firstLine="393"/>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b/>
          <w:bCs/>
          <w:color w:val="333333"/>
          <w:sz w:val="28"/>
          <w:szCs w:val="28"/>
        </w:rPr>
        <w:t>Câu 4: Phân tích kỹ năng thu thập và xử lý thông tin bằng một ví dụ cụ thể mà anh chị từng biết hoặc từng thực hiện ở cơ sở</w:t>
      </w:r>
      <w:r w:rsidR="003E36A8" w:rsidRPr="00320AA4">
        <w:rPr>
          <w:rFonts w:ascii="Times New Roman" w:eastAsia="Times New Roman" w:hAnsi="Times New Roman" w:cs="Times New Roman"/>
          <w:b/>
          <w:bCs/>
          <w:color w:val="333333"/>
          <w:sz w:val="28"/>
          <w:szCs w:val="28"/>
        </w:rPr>
        <w:t>(trang 126-138-SGK)</w:t>
      </w:r>
    </w:p>
    <w:p w:rsidR="00604B6B" w:rsidRPr="00320AA4" w:rsidRDefault="00604B6B" w:rsidP="00760619">
      <w:pPr>
        <w:shd w:val="clear" w:color="auto" w:fill="FFFFFF" w:themeFill="background1"/>
        <w:spacing w:line="273" w:lineRule="atLeast"/>
        <w:ind w:firstLine="393"/>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b/>
          <w:bCs/>
          <w:color w:val="333333"/>
          <w:sz w:val="28"/>
          <w:szCs w:val="28"/>
        </w:rPr>
        <w:t>Kỹ năng thu thập thông tin:</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Xác định nhu cầu đảm bảo thông tin: (Nhu cầu thông tin của cơ quan, UBND, của cá nhân người lãnh đạo quản lý)</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Xác định nguồn kênh thông tin</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Thông tin từ công văn chỉ thị của cấp trên.</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Thông tin từ báo cáo cấp dưới.</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Thông tin từ các cơ quan thông thấn báo chí.</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Thông tin từ những kinh nghiệm, những địa phương khác, cơ sở khác.</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Xây dựng thiết chế đảm bảo thông tin thông suốt</w:t>
      </w:r>
    </w:p>
    <w:p w:rsidR="00604B6B" w:rsidRPr="00320AA4" w:rsidRDefault="00604B6B" w:rsidP="00760619">
      <w:pPr>
        <w:shd w:val="clear" w:color="auto" w:fill="FFFFFF" w:themeFill="background1"/>
        <w:spacing w:line="273" w:lineRule="atLeast"/>
        <w:ind w:firstLine="393"/>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b/>
          <w:bCs/>
          <w:color w:val="333333"/>
          <w:sz w:val="28"/>
          <w:szCs w:val="28"/>
        </w:rPr>
        <w:t>Xử lý thông tin</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Người cán bộ cấp cơ sở cần nắm rõ hai hình thức xử lý thông tin</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Xử lý thông tin tức thời: phải trả lời ngay cho dân, trả lời ngay cho cơ quan báo chí</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Xử lý theo quy trình:</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Phải có người tiếp nhận thông tin (số ghi công văn đến, đi)</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Phân loại thông tin: thuộc thông tin hay công văn đến cho từng đối tượng, đến các bộ phận có trách nhiệm để xem xét, giải quyết.</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 Lưu trữ thông tin (lưu trữ ở đâu và lưu trữ bằng phương tiện nào cho dễ tìm)</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Xử lý thông tin này nhu thế nào (truyền đạt kết quả xử lý của thông tin, truyền đạt nó đến những nơi có nhu cầu).</w:t>
      </w:r>
    </w:p>
    <w:p w:rsidR="00604B6B" w:rsidRPr="00320AA4" w:rsidRDefault="00604B6B"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b/>
          <w:color w:val="333333"/>
          <w:sz w:val="28"/>
          <w:szCs w:val="28"/>
        </w:rPr>
        <w:t>Ví dụ:</w:t>
      </w:r>
      <w:r w:rsidRPr="00320AA4">
        <w:rPr>
          <w:rFonts w:ascii="Times New Roman" w:eastAsia="Times New Roman" w:hAnsi="Times New Roman" w:cs="Times New Roman"/>
          <w:color w:val="333333"/>
          <w:sz w:val="28"/>
          <w:szCs w:val="28"/>
        </w:rPr>
        <w:t xml:space="preserve"> Tôi làm tại khoa siêu âm bệnh viện, do đó việc đường dây nóng là không tránh khỏi, một hôm có đường dây nóng khiếu kiện về thời gian chờ siêu âm, tôi phải tìm hiểu vấn đề thì tôi được biết khách hàng là siêu âm 4 chiều do đó một ca siêu âm nếu thuận lợi khoảng 30 phút nếu không thuận lợi phải đi bộ để em bé thay đổi thư thế thuận lợi mới siêu âm được</w:t>
      </w:r>
      <w:r w:rsidR="00760619" w:rsidRPr="00320AA4">
        <w:rPr>
          <w:rFonts w:ascii="Times New Roman" w:eastAsia="Times New Roman" w:hAnsi="Times New Roman" w:cs="Times New Roman"/>
          <w:color w:val="333333"/>
          <w:sz w:val="28"/>
          <w:szCs w:val="28"/>
        </w:rPr>
        <w:t>, các phòng siêu âm mỗi loại khác nhau, vì khách hàng thấy phòng khác siêu âm ra vô liên tục,nên vậy mới gọi đường dây nóng, tôi phải giải thích cho khách hàng hiểu và thông cảm</w:t>
      </w:r>
    </w:p>
    <w:p w:rsidR="00ED3670" w:rsidRPr="00320AA4" w:rsidRDefault="00ED3670" w:rsidP="00760619">
      <w:pPr>
        <w:shd w:val="clear" w:color="auto" w:fill="FFFFFF" w:themeFill="background1"/>
        <w:spacing w:line="273" w:lineRule="atLeast"/>
        <w:ind w:firstLine="391"/>
        <w:jc w:val="both"/>
        <w:rPr>
          <w:rFonts w:ascii="Times New Roman" w:eastAsia="Times New Roman" w:hAnsi="Times New Roman" w:cs="Times New Roman"/>
          <w:b/>
          <w:color w:val="333333"/>
          <w:sz w:val="28"/>
          <w:szCs w:val="28"/>
        </w:rPr>
      </w:pPr>
      <w:r w:rsidRPr="00320AA4">
        <w:rPr>
          <w:rFonts w:ascii="Times New Roman" w:eastAsia="Times New Roman" w:hAnsi="Times New Roman" w:cs="Times New Roman"/>
          <w:b/>
          <w:color w:val="333333"/>
          <w:sz w:val="28"/>
          <w:szCs w:val="28"/>
        </w:rPr>
        <w:t>Câu 2: Tại sao nói hoạt động lã</w:t>
      </w:r>
      <w:r w:rsidR="00757752" w:rsidRPr="00320AA4">
        <w:rPr>
          <w:rFonts w:ascii="Times New Roman" w:eastAsia="Times New Roman" w:hAnsi="Times New Roman" w:cs="Times New Roman"/>
          <w:b/>
          <w:color w:val="333333"/>
          <w:sz w:val="28"/>
          <w:szCs w:val="28"/>
        </w:rPr>
        <w:t>nh đạo quản lý ở cơ sở” vừa mang</w:t>
      </w:r>
      <w:r w:rsidRPr="00320AA4">
        <w:rPr>
          <w:rFonts w:ascii="Times New Roman" w:eastAsia="Times New Roman" w:hAnsi="Times New Roman" w:cs="Times New Roman"/>
          <w:b/>
          <w:color w:val="333333"/>
          <w:sz w:val="28"/>
          <w:szCs w:val="28"/>
        </w:rPr>
        <w:t xml:space="preserve"> tính trực tiếp vừa mang tính gián tiếp” nêu ví dụ thực tiễn ở đơn vị.</w:t>
      </w:r>
    </w:p>
    <w:p w:rsidR="006D1704" w:rsidRPr="00320AA4" w:rsidRDefault="006D1704"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lastRenderedPageBreak/>
        <w:t>Khái niệm hoạt động lãnh đạo quản lý ở cấp cơ sở:</w:t>
      </w:r>
    </w:p>
    <w:p w:rsidR="006D1704" w:rsidRPr="00320AA4" w:rsidRDefault="006D1704"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LĐQL là quá trình thực hiện mối quan hệ tác động giữa chủ thể LĐQL với các đối tượng một cách có hệ thống, có tổ chức, có kế hoạch hướng tới mục tiêu chung và thực hiện tốt mục tiêu đó thông qua qui chế, qui định.</w:t>
      </w:r>
    </w:p>
    <w:p w:rsidR="00A320F8" w:rsidRPr="00320AA4" w:rsidRDefault="00A320F8" w:rsidP="00760619">
      <w:pPr>
        <w:shd w:val="clear" w:color="auto" w:fill="FFFFFF" w:themeFill="background1"/>
        <w:spacing w:line="273" w:lineRule="atLeast"/>
        <w:ind w:firstLine="39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Hoạt động lãnh đạo quản lý ở cơ sở mang những đặc thù sau:</w:t>
      </w:r>
    </w:p>
    <w:p w:rsidR="00A320F8" w:rsidRPr="00320AA4" w:rsidRDefault="00A320F8" w:rsidP="0021088A">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Là nơi thực hiện triển khai trực tiếp</w:t>
      </w:r>
    </w:p>
    <w:p w:rsidR="00A320F8" w:rsidRPr="00320AA4" w:rsidRDefault="00A320F8" w:rsidP="0021088A">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Nơi trực tiếp tiếp xúc với các đối tượng chính sách</w:t>
      </w:r>
    </w:p>
    <w:p w:rsidR="00A320F8" w:rsidRPr="00320AA4" w:rsidRDefault="00A320F8" w:rsidP="0021088A">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Trực tiếp giải quyết những vấn đề nhu cầu, tâm tư của đối tượng</w:t>
      </w:r>
    </w:p>
    <w:p w:rsidR="00A320F8" w:rsidRPr="00320AA4" w:rsidRDefault="00A320F8" w:rsidP="0021088A">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Gắn liền với mọi diễn biến sinh động</w:t>
      </w:r>
      <w:r w:rsidR="0021088A" w:rsidRPr="00320AA4">
        <w:rPr>
          <w:rFonts w:ascii="Times New Roman" w:eastAsia="Times New Roman" w:hAnsi="Times New Roman" w:cs="Times New Roman"/>
          <w:color w:val="333333"/>
          <w:sz w:val="28"/>
          <w:szCs w:val="28"/>
        </w:rPr>
        <w:t xml:space="preserve"> của thực tiễn xã hội những mảng văn hóa,xã hội, tôn giáo…</w:t>
      </w:r>
    </w:p>
    <w:p w:rsidR="0021088A" w:rsidRPr="00320AA4" w:rsidRDefault="0021088A" w:rsidP="0021088A">
      <w:pPr>
        <w:pStyle w:val="ListParagraph"/>
        <w:numPr>
          <w:ilvl w:val="0"/>
          <w:numId w:val="3"/>
        </w:numPr>
        <w:shd w:val="clear" w:color="auto" w:fill="FFFFFF" w:themeFill="background1"/>
        <w:spacing w:line="273" w:lineRule="atLeast"/>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Đóng vai trò phản hồi và tham mưu trong việc điều chỉnh và hoạch định các chính sách mới</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sym w:font="Wingdings" w:char="F0E0"/>
      </w:r>
      <w:r w:rsidRPr="00320AA4">
        <w:rPr>
          <w:rFonts w:ascii="Times New Roman" w:eastAsia="Times New Roman" w:hAnsi="Times New Roman" w:cs="Times New Roman"/>
          <w:color w:val="333333"/>
          <w:sz w:val="28"/>
          <w:szCs w:val="28"/>
        </w:rPr>
        <w:t>Mang tính trực tiếp:</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Công việc mang tính chất đặc thù ở cơ sở</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Tham gia trực tiếp tham mưu hoạt động của cấp trên</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Mọi việc dồn hết xuống dưới</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sym w:font="Wingdings" w:char="F0E0"/>
      </w:r>
      <w:r w:rsidRPr="00320AA4">
        <w:rPr>
          <w:rFonts w:ascii="Times New Roman" w:eastAsia="Times New Roman" w:hAnsi="Times New Roman" w:cs="Times New Roman"/>
          <w:color w:val="333333"/>
          <w:sz w:val="28"/>
          <w:szCs w:val="28"/>
        </w:rPr>
        <w:t>Mang tính gián tiếp:</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Thông qua đối tượng để đạt được mục tiêu</w:t>
      </w:r>
    </w:p>
    <w:p w:rsidR="0021088A" w:rsidRPr="00320AA4" w:rsidRDefault="0021088A" w:rsidP="0021088A">
      <w:pPr>
        <w:pStyle w:val="ListParagraph"/>
        <w:shd w:val="clear" w:color="auto" w:fill="FFFFFF" w:themeFill="background1"/>
        <w:spacing w:line="273" w:lineRule="atLeast"/>
        <w:ind w:left="751"/>
        <w:jc w:val="both"/>
        <w:rPr>
          <w:rFonts w:ascii="Times New Roman" w:eastAsia="Times New Roman" w:hAnsi="Times New Roman" w:cs="Times New Roman"/>
          <w:b/>
          <w:color w:val="333333"/>
          <w:sz w:val="28"/>
          <w:szCs w:val="28"/>
        </w:rPr>
      </w:pPr>
      <w:r w:rsidRPr="00320AA4">
        <w:rPr>
          <w:rFonts w:ascii="Times New Roman" w:eastAsia="Times New Roman" w:hAnsi="Times New Roman" w:cs="Times New Roman"/>
          <w:b/>
          <w:color w:val="333333"/>
          <w:sz w:val="28"/>
          <w:szCs w:val="28"/>
        </w:rPr>
        <w:t>Ví dụ</w:t>
      </w:r>
      <w:r w:rsidR="006D1704" w:rsidRPr="00320AA4">
        <w:rPr>
          <w:rFonts w:ascii="Times New Roman" w:eastAsia="Times New Roman" w:hAnsi="Times New Roman" w:cs="Times New Roman"/>
          <w:b/>
          <w:color w:val="333333"/>
          <w:sz w:val="28"/>
          <w:szCs w:val="28"/>
        </w:rPr>
        <w:t>:</w:t>
      </w:r>
    </w:p>
    <w:p w:rsidR="006D1704" w:rsidRPr="00320AA4" w:rsidRDefault="00815A48"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 xml:space="preserve">Tôi làm khoa Chẩn đoán hình ảnh, mỗi năm đều lên kế hoạch dự trù máy móc, vật tư tiêu hao,tôi dựa vào chỉ tiêu và máy móc cũ đã đến thời gian thanh lý để dự trù cho năm sau, ngoài ra tôi còn đánh giá thực tế tình hình khách hàng </w:t>
      </w:r>
      <w:r w:rsidR="00E12515" w:rsidRPr="00320AA4">
        <w:rPr>
          <w:rFonts w:ascii="Times New Roman" w:eastAsia="Times New Roman" w:hAnsi="Times New Roman" w:cs="Times New Roman"/>
          <w:color w:val="333333"/>
          <w:sz w:val="28"/>
          <w:szCs w:val="28"/>
        </w:rPr>
        <w:t>đến siêu âm tại bệnh viện. Từ đó tôi mới lên kế hoạch</w:t>
      </w:r>
    </w:p>
    <w:p w:rsidR="00E12515" w:rsidRPr="00320AA4" w:rsidRDefault="00E12515" w:rsidP="0021088A">
      <w:pPr>
        <w:pStyle w:val="ListParagraph"/>
        <w:shd w:val="clear" w:color="auto" w:fill="FFFFFF" w:themeFill="background1"/>
        <w:spacing w:line="273" w:lineRule="atLeast"/>
        <w:ind w:left="751"/>
        <w:jc w:val="both"/>
        <w:rPr>
          <w:rFonts w:ascii="Times New Roman" w:eastAsia="Times New Roman" w:hAnsi="Times New Roman" w:cs="Times New Roman"/>
          <w:color w:val="333333"/>
          <w:sz w:val="28"/>
          <w:szCs w:val="28"/>
        </w:rPr>
      </w:pPr>
      <w:r w:rsidRPr="00320AA4">
        <w:rPr>
          <w:rFonts w:ascii="Times New Roman" w:eastAsia="Times New Roman" w:hAnsi="Times New Roman" w:cs="Times New Roman"/>
          <w:color w:val="333333"/>
          <w:sz w:val="28"/>
          <w:szCs w:val="28"/>
        </w:rPr>
        <w:t>Như vậy hoạt động ở khoa mang tính trực tiếp: Trực tiếp ở chỗ tại khoa quản lý máy móc do đó biết máy hư hao như thế nào,nhu cầu siêu âm tại khoa, nhu cầu máy móc để đáp ứng được với tình hình thực tế. Mang tính gián tiếp công tác quản lý, triển khai kế hoạch bằng văn bản giấy tờ, báo cáo xin ý kiến của ban lãnh đạo bệnh viện.</w:t>
      </w:r>
    </w:p>
    <w:p w:rsidR="00940C58" w:rsidRPr="00320AA4" w:rsidRDefault="00940C58" w:rsidP="00940C58">
      <w:pPr>
        <w:spacing w:line="360" w:lineRule="auto"/>
        <w:jc w:val="both"/>
        <w:rPr>
          <w:rFonts w:ascii="Times New Roman" w:hAnsi="Times New Roman" w:cs="Times New Roman"/>
          <w:b/>
          <w:sz w:val="28"/>
          <w:szCs w:val="28"/>
        </w:rPr>
      </w:pPr>
      <w:r w:rsidRPr="00320AA4">
        <w:rPr>
          <w:rFonts w:ascii="Times New Roman" w:eastAsia="Times New Roman" w:hAnsi="Times New Roman" w:cs="Times New Roman"/>
          <w:b/>
          <w:color w:val="333333"/>
          <w:sz w:val="28"/>
          <w:szCs w:val="28"/>
        </w:rPr>
        <w:t xml:space="preserve">Câu 3 : </w:t>
      </w:r>
      <w:r w:rsidRPr="00320AA4">
        <w:rPr>
          <w:rFonts w:ascii="Times New Roman" w:hAnsi="Times New Roman" w:cs="Times New Roman"/>
          <w:b/>
          <w:sz w:val="28"/>
          <w:szCs w:val="28"/>
        </w:rPr>
        <w:t>Khi ra quyết định quản lý ở cơ sở, người lãnh đạo quản lý cần lưu ý những nguyên tắc nào? Giải thích và liên hệ thực tiễn đơn vị.</w:t>
      </w:r>
    </w:p>
    <w:p w:rsidR="00940C58" w:rsidRPr="00320AA4" w:rsidRDefault="00940C58" w:rsidP="00940C58">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Để ra được một quyết định đúng , có tính khả thi , được quần chúng nhân dân ủng hộ , quyết định lãnh đạo , quản lý cấp cơ sở phải đáp ứng được các yêu cầu sau : </w:t>
      </w:r>
    </w:p>
    <w:p w:rsidR="00940C58" w:rsidRPr="00320AA4" w:rsidRDefault="00940C58" w:rsidP="00940C58">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Bảo đảm tính chất chính trị : quyết định lãnh đạo , quản lí cấp cơ sở là sự cụ thể hóa Nghị quyết của Đảng vào thực tiễn của địa phương cơ sở , là sự cụ thể hóa các quyết định của quản lý của cơ quan nhà nước cấp trên , thực </w:t>
      </w:r>
      <w:r w:rsidRPr="00320AA4">
        <w:rPr>
          <w:rFonts w:ascii="Times New Roman" w:hAnsi="Times New Roman" w:cs="Times New Roman"/>
          <w:sz w:val="28"/>
          <w:szCs w:val="28"/>
        </w:rPr>
        <w:lastRenderedPageBreak/>
        <w:t>hiện nhiệm vụ quyền hạn của chính quyền cơ sở theo quy định của pháp luật ở địa phương cơ sở . Vì vậy , nghị quyết của đảng bộ cơ sở và quyết định quản lí của chính quyền cơ sở không được trái với đường lối , chủ trương của Đảng , chính sách và pháp luật của Nhà nước .</w:t>
      </w:r>
    </w:p>
    <w:p w:rsidR="00940C58" w:rsidRPr="00320AA4" w:rsidRDefault="00940C58" w:rsidP="00940C58">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Bảo đảm tính hợp pháp : hoạt động của tổ chức cơ sở đảng , chính quyền cấp cơ sở được đặt trong khuôn khổ pháp luật , vì vậy các quyết định lãnh đạo , quản lý cấp cơ sở phảo phù hợp với các quy định của pháp luật . </w:t>
      </w:r>
    </w:p>
    <w:p w:rsidR="00940C58" w:rsidRPr="00320AA4" w:rsidRDefault="00940C58" w:rsidP="00940C58">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Ban hành quyết định lãnh đạo , quản lý đúng hình thức và thể thức quy định : về hình thức : các quyết định lãnh đạo , quản lý cấp cơ sở phải đúng tên gọi và hình thức thể hiện chủ yếu bằng văn bản </w:t>
      </w:r>
      <w:r w:rsidR="00C64C53" w:rsidRPr="00320AA4">
        <w:rPr>
          <w:rFonts w:ascii="Times New Roman" w:hAnsi="Times New Roman" w:cs="Times New Roman"/>
          <w:sz w:val="28"/>
          <w:szCs w:val="28"/>
        </w:rPr>
        <w:t>; về thể thức phải đúng : tiêu đề , tiêu ngữ , số , ký hiệu , ngày , tháng , năm ban hành và hiệu lực , chữ ký , con dấu …. Vi phạm các quy định về hình thức , thể thức có thể dẫn đến hậu quả là làm cho quyết định lãnh đạo , quản lý trở thành bất hợp pháp .</w:t>
      </w:r>
    </w:p>
    <w:p w:rsidR="00C64C53" w:rsidRPr="00320AA4" w:rsidRDefault="00C64C53" w:rsidP="00940C58">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Bảo đảm tính hợp lí : tính hợp lí của quyết định lãnh đạo , quản lý thể hiện :</w:t>
      </w:r>
    </w:p>
    <w:p w:rsidR="00C64C53" w:rsidRPr="00320AA4" w:rsidRDefault="00C64C53" w:rsidP="00C64C53">
      <w:pPr>
        <w:spacing w:line="360" w:lineRule="auto"/>
        <w:ind w:left="1440"/>
        <w:jc w:val="both"/>
        <w:rPr>
          <w:rFonts w:ascii="Times New Roman" w:hAnsi="Times New Roman" w:cs="Times New Roman"/>
          <w:sz w:val="28"/>
          <w:szCs w:val="28"/>
        </w:rPr>
      </w:pPr>
      <w:r w:rsidRPr="00320AA4">
        <w:rPr>
          <w:rFonts w:ascii="Times New Roman" w:hAnsi="Times New Roman" w:cs="Times New Roman"/>
          <w:sz w:val="28"/>
          <w:szCs w:val="28"/>
        </w:rPr>
        <w:t>+ Quyết định lãnh đạo , quản lý phải đảm bảo hài hòa lợi ích của nhà nước , tập thể của cá nhân .</w:t>
      </w:r>
    </w:p>
    <w:p w:rsidR="00C64C53" w:rsidRPr="00320AA4" w:rsidRDefault="00C64C53" w:rsidP="00C64C53">
      <w:pPr>
        <w:spacing w:line="360" w:lineRule="auto"/>
        <w:ind w:left="1440"/>
        <w:jc w:val="both"/>
        <w:rPr>
          <w:rFonts w:ascii="Times New Roman" w:hAnsi="Times New Roman" w:cs="Times New Roman"/>
          <w:sz w:val="28"/>
          <w:szCs w:val="28"/>
        </w:rPr>
      </w:pPr>
      <w:r w:rsidRPr="00320AA4">
        <w:rPr>
          <w:rFonts w:ascii="Times New Roman" w:hAnsi="Times New Roman" w:cs="Times New Roman"/>
          <w:sz w:val="28"/>
          <w:szCs w:val="28"/>
        </w:rPr>
        <w:t>+ Quyết định lãnh đạo , quản lý phải cụ thể và đáp ứng được các yêu cầu của đời sống xã hội đặt ra và với các đối tượng thực hiện . Một quyết định lãnh đạo , quản lý có tính khả thi cao khi được ban hành đúng lúc , phù hợp với yêu cầu lãnh đạo , quản lý ở địa phương cơ sở . Tình trạng trì trệ , kéo dài và nóng vội trong nghiên cứu ra quyết định lãnh đạo , quản lý thì không những không mang lại hiệu quả mà thậm chí còn gây ra những thiệt hại cho Nhà nước , xã hội và công dân phải gánh chịu .</w:t>
      </w:r>
    </w:p>
    <w:p w:rsidR="00C64C53" w:rsidRPr="00320AA4" w:rsidRDefault="00C64C53" w:rsidP="00C64C53">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Quyết định lãnh đạo , quản lý phải mang tính hệ thống toàn diện . Nội dung quyết định lãnh đạo , quản lý phải được cân nhắc , tính hết các yếu tố chính </w:t>
      </w:r>
      <w:r w:rsidRPr="00320AA4">
        <w:rPr>
          <w:rFonts w:ascii="Times New Roman" w:hAnsi="Times New Roman" w:cs="Times New Roman"/>
          <w:sz w:val="28"/>
          <w:szCs w:val="28"/>
        </w:rPr>
        <w:lastRenderedPageBreak/>
        <w:t xml:space="preserve">trị , kinh tế , văn hóa , xã hội, phải căn cứ vào chiến lược </w:t>
      </w:r>
      <w:r w:rsidR="002D0B11" w:rsidRPr="00320AA4">
        <w:rPr>
          <w:rFonts w:ascii="Times New Roman" w:hAnsi="Times New Roman" w:cs="Times New Roman"/>
          <w:sz w:val="28"/>
          <w:szCs w:val="28"/>
        </w:rPr>
        <w:t>, Nghị quyết của Đảng , các mục tiêu phát triển ngắn hạn , dài hạn của Nhà nước . Các biện pháp đề ra trong quyết định lãnh đạo , quản lý , phải phù hợp , đồng bộ với các biện pháp trong các quyết định có liên quan .</w:t>
      </w:r>
    </w:p>
    <w:p w:rsidR="002D0B11" w:rsidRPr="00320AA4" w:rsidRDefault="002D0B11" w:rsidP="00C64C53">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Bảo đảm kỹ thuật ban hành quyết định lãnh đạo , quản lý : ngôn ngữ , văn phong , cách trình bày một quyết định lãnh đạo , quản lý phải rõ ràng , dễ hiểu , ngắn gọn , chính xác , không đa nghĩa . </w:t>
      </w:r>
    </w:p>
    <w:p w:rsidR="003266E5" w:rsidRPr="00320AA4" w:rsidRDefault="003266E5" w:rsidP="003266E5">
      <w:pPr>
        <w:pStyle w:val="ListParagraph"/>
        <w:spacing w:line="360" w:lineRule="auto"/>
        <w:ind w:left="751"/>
        <w:jc w:val="both"/>
        <w:rPr>
          <w:rFonts w:ascii="Times New Roman" w:hAnsi="Times New Roman" w:cs="Times New Roman"/>
          <w:b/>
          <w:sz w:val="28"/>
          <w:szCs w:val="28"/>
        </w:rPr>
      </w:pPr>
      <w:r w:rsidRPr="00320AA4">
        <w:rPr>
          <w:rFonts w:ascii="Times New Roman" w:hAnsi="Times New Roman" w:cs="Times New Roman"/>
          <w:b/>
          <w:sz w:val="28"/>
          <w:szCs w:val="28"/>
        </w:rPr>
        <w:t>Liên hệ thực tiễn:</w:t>
      </w:r>
    </w:p>
    <w:p w:rsidR="00DA7D49" w:rsidRPr="00320AA4" w:rsidRDefault="003266E5"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Để giảm tải việc sanh mổ tại tuyến cuối, bệnh viên tôi đã đề ra kế hoạch chuyển giao công nghệ cho các bác sĩ ở huyện Cần Giờ</w:t>
      </w:r>
      <w:r w:rsidR="00DA7D49" w:rsidRPr="00320AA4">
        <w:rPr>
          <w:rFonts w:ascii="Times New Roman" w:hAnsi="Times New Roman" w:cs="Times New Roman"/>
          <w:sz w:val="28"/>
          <w:szCs w:val="28"/>
        </w:rPr>
        <w:t>. Xét về các mặt sau</w:t>
      </w:r>
    </w:p>
    <w:p w:rsidR="00DA7D49" w:rsidRPr="00320AA4" w:rsidRDefault="00DA7D49"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ab/>
        <w:t>Tính chính trị: Do Sở y tế  quyết định phân công bệnh viện Hùng Vương đào tạo huấn luyện cho huyện Cần giờ theo đề án 1816</w:t>
      </w:r>
    </w:p>
    <w:p w:rsidR="003266E5" w:rsidRPr="00320AA4" w:rsidRDefault="00DA7D49"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ab/>
        <w:t>Tính khả thi: Đội ngũ bác sĩ trẻ ở tuyến dưới năng nổ, chịu học hỏi và đội ngũ bác sĩ tại bệnh viện là những bác sĩ lớn</w:t>
      </w:r>
      <w:r w:rsidR="003266E5" w:rsidRPr="00320AA4">
        <w:rPr>
          <w:rFonts w:ascii="Times New Roman" w:hAnsi="Times New Roman" w:cs="Times New Roman"/>
          <w:sz w:val="28"/>
          <w:szCs w:val="28"/>
        </w:rPr>
        <w:t xml:space="preserve"> </w:t>
      </w:r>
      <w:r w:rsidRPr="00320AA4">
        <w:rPr>
          <w:rFonts w:ascii="Times New Roman" w:hAnsi="Times New Roman" w:cs="Times New Roman"/>
          <w:sz w:val="28"/>
          <w:szCs w:val="28"/>
        </w:rPr>
        <w:t>có nhiều kinh nghiệm xử lý những ca mổ khó.</w:t>
      </w:r>
    </w:p>
    <w:p w:rsidR="00DA7D49" w:rsidRPr="00320AA4" w:rsidRDefault="00DA7D49"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ab/>
        <w:t>Tính hợp pháp: Phù hợp với qui định</w:t>
      </w:r>
      <w:r w:rsidR="00BB5241" w:rsidRPr="00320AA4">
        <w:rPr>
          <w:rFonts w:ascii="Times New Roman" w:hAnsi="Times New Roman" w:cs="Times New Roman"/>
          <w:sz w:val="28"/>
          <w:szCs w:val="28"/>
        </w:rPr>
        <w:t xml:space="preserve"> của pháp luật, ban hành đúng qui trình, qui định</w:t>
      </w:r>
    </w:p>
    <w:p w:rsidR="00BB5241" w:rsidRPr="00320AA4" w:rsidRDefault="00BB5241"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ab/>
        <w:t>Tính hợp lý: Tránh tình trạng quá tải tại bệnh viện Hùng Vương</w:t>
      </w:r>
    </w:p>
    <w:p w:rsidR="00BB5241" w:rsidRPr="00320AA4" w:rsidRDefault="00BB5241" w:rsidP="003266E5">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ab/>
        <w:t>Thực hiện theo đúng kỹ thuật ban hành</w:t>
      </w:r>
    </w:p>
    <w:p w:rsidR="00185A49" w:rsidRPr="00320AA4" w:rsidRDefault="00185A49" w:rsidP="00185A49">
      <w:pPr>
        <w:spacing w:line="360" w:lineRule="auto"/>
        <w:jc w:val="both"/>
        <w:rPr>
          <w:rFonts w:ascii="Times New Roman" w:hAnsi="Times New Roman" w:cs="Times New Roman"/>
          <w:b/>
          <w:sz w:val="28"/>
          <w:szCs w:val="28"/>
        </w:rPr>
      </w:pPr>
      <w:r w:rsidRPr="00320AA4">
        <w:rPr>
          <w:rFonts w:ascii="Times New Roman" w:hAnsi="Times New Roman" w:cs="Times New Roman"/>
          <w:b/>
          <w:sz w:val="28"/>
          <w:szCs w:val="28"/>
        </w:rPr>
        <w:t xml:space="preserve">Câu 7: </w:t>
      </w:r>
      <w:r w:rsidRPr="00320AA4">
        <w:rPr>
          <w:rFonts w:ascii="Times New Roman" w:eastAsia="Calibri" w:hAnsi="Times New Roman" w:cs="Times New Roman"/>
          <w:b/>
          <w:sz w:val="28"/>
          <w:szCs w:val="28"/>
        </w:rPr>
        <w:t>Trình bày và phân tích 03 chính sách kích thích động cơ cho nhân viên ở đơn vị các anh chị hiện nay. Các chính sách đó đã đem lại những hiệu quả gì cho đơn vị? Qua đó rút ra những kết luận gì cho hoạt động lãnh đạo quản lý ở cơ sở?</w:t>
      </w:r>
    </w:p>
    <w:p w:rsidR="00185A49" w:rsidRPr="00320AA4" w:rsidRDefault="00185A49" w:rsidP="00185A49">
      <w:pPr>
        <w:spacing w:line="360" w:lineRule="auto"/>
        <w:jc w:val="both"/>
        <w:rPr>
          <w:rFonts w:ascii="Times New Roman" w:eastAsia="Calibri" w:hAnsi="Times New Roman" w:cs="Times New Roman"/>
          <w:b/>
          <w:sz w:val="28"/>
          <w:szCs w:val="28"/>
        </w:rPr>
      </w:pPr>
    </w:p>
    <w:p w:rsidR="00185A49" w:rsidRPr="00320AA4" w:rsidRDefault="00185A49" w:rsidP="003266E5">
      <w:pPr>
        <w:pStyle w:val="ListParagraph"/>
        <w:spacing w:line="360" w:lineRule="auto"/>
        <w:ind w:left="751"/>
        <w:jc w:val="both"/>
        <w:rPr>
          <w:rFonts w:ascii="Times New Roman" w:hAnsi="Times New Roman" w:cs="Times New Roman"/>
          <w:sz w:val="28"/>
          <w:szCs w:val="28"/>
        </w:rPr>
      </w:pPr>
    </w:p>
    <w:p w:rsidR="002D0B11" w:rsidRPr="00320AA4" w:rsidRDefault="002D0B11" w:rsidP="00BB5241">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b/>
          <w:sz w:val="28"/>
          <w:szCs w:val="28"/>
        </w:rPr>
        <w:lastRenderedPageBreak/>
        <w:t>Câu  8. Để xây dựng được nguồn nhân sự đủ về lượng và đúng về chất, người lãnh đạo quản lý ở cơ sở cần lưu ý những nguyên tắc cơ bản nào trong công tác đánh giá cán bộ? Trong đó vấn đề nào là quan trọng nhất trong giai đoạn hiện nay? Vì sao? Liên hệ thực tiễn đơn vị</w:t>
      </w:r>
      <w:r w:rsidRPr="00320AA4">
        <w:rPr>
          <w:rFonts w:ascii="Times New Roman" w:hAnsi="Times New Roman" w:cs="Times New Roman"/>
          <w:sz w:val="28"/>
          <w:szCs w:val="28"/>
        </w:rPr>
        <w:t xml:space="preserve">. </w:t>
      </w:r>
    </w:p>
    <w:p w:rsidR="002D0B11" w:rsidRPr="00320AA4" w:rsidRDefault="002D0B11"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Để đánh giá đúng cán bộ , công tác đánh giá cán bộ trước hết phải nắm vững những nguyên tắc sau đây :</w:t>
      </w:r>
    </w:p>
    <w:p w:rsidR="002D0B11" w:rsidRPr="00320AA4" w:rsidRDefault="002D0B11"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A . Các cấp ủy đảng mà thường xuyên và trực tiếp là Ban Thường vụ huyện ủy , Ban Thường vụ đảng ủy cấp cơ sở thống nhất quản lý công tác đánh giá trong phạm vi trách nhiệm được phân công . </w:t>
      </w:r>
    </w:p>
    <w:p w:rsidR="002D0B11" w:rsidRPr="00320AA4" w:rsidRDefault="002D0B11"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Nguyên tắc này ghi rõ : trách nhiệm đánh giá </w:t>
      </w:r>
      <w:r w:rsidR="00BE22F0" w:rsidRPr="00320AA4">
        <w:rPr>
          <w:rFonts w:ascii="Times New Roman" w:hAnsi="Times New Roman" w:cs="Times New Roman"/>
          <w:sz w:val="28"/>
          <w:szCs w:val="28"/>
        </w:rPr>
        <w:t xml:space="preserve">cán bộ thuộc về cấp ủy , tổ chức đảng và lãnh đạo cơ quan đơn vị nơi cán bộ sinh hoạt ; cơ quan quản lý cấp trên trực tiếp của cán bộ và bản thân cán bộ tự đánh giá . </w:t>
      </w:r>
    </w:p>
    <w:p w:rsidR="00BE22F0" w:rsidRPr="00320AA4" w:rsidRDefault="00BE22F0"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Dù ở cấp nào , ngành nào và đơn vị nào thì công tác quản lý đánh giá cán bộ cũng thuộc về các cấp ủy và tổ chức đảng đã được Bộ Chính trị và cấp trên phân cấp quản lý . Đối với cán bộ cấp cơ sở , Ban Thường vụ huyện ủy , thị ủy, quận ủy và tương đương ; Ban Thường vụ đảng ủy cấp cơ sở là chỉ thể quản lý đánh giá cán bộ cấp cơ sở và chịu trách nhiệm về đánh giá cán bộ thuộc diện cấp mình quản lý .</w:t>
      </w:r>
    </w:p>
    <w:p w:rsidR="00BE22F0" w:rsidRPr="00320AA4" w:rsidRDefault="00BE22F0"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Tập thể lãnh đạo cấp trên trực tiếp quản lý cán bộ phân tích , đánh giá ưu điểm khuyết điểm của cán bộ trong việc thực hiện nhiệm vụ được giao để kết luận : hoàn thành tốt nhiệm vụ . hoàn thành ở mức thấp . không hoàn thành , hoặc có nhiều thiếu sót , khuyết điểm .</w:t>
      </w:r>
    </w:p>
    <w:p w:rsidR="00BE22F0" w:rsidRPr="00320AA4" w:rsidRDefault="00BE22F0"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B . Đánh giá cán bộ phải lấy tiêu chuẩn và hiệu quả công tác làm thước đo , bảo đảm nguyên tắc tập trung dân chủ và đúng quy trình :</w:t>
      </w:r>
    </w:p>
    <w:p w:rsidR="00BE22F0" w:rsidRPr="00320AA4" w:rsidRDefault="00BE22F0"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Tiêu chuẩn cán bộ là sự cụ thể hóa những yêu cầu khách quan của đường lối , nhiệm vụ chính trị của Đảng </w:t>
      </w:r>
      <w:r w:rsidR="00C17414" w:rsidRPr="00320AA4">
        <w:rPr>
          <w:rFonts w:ascii="Times New Roman" w:hAnsi="Times New Roman" w:cs="Times New Roman"/>
          <w:sz w:val="28"/>
          <w:szCs w:val="28"/>
        </w:rPr>
        <w:t xml:space="preserve">thành những tiêu chí đòi hỏi đội ngũ cán bộ </w:t>
      </w:r>
      <w:r w:rsidR="00C17414" w:rsidRPr="00320AA4">
        <w:rPr>
          <w:rFonts w:ascii="Times New Roman" w:hAnsi="Times New Roman" w:cs="Times New Roman"/>
          <w:sz w:val="28"/>
          <w:szCs w:val="28"/>
        </w:rPr>
        <w:lastRenderedPageBreak/>
        <w:t xml:space="preserve">của Đảng và Nhà nước phải vươn lên đáp ứng . Tiêu chuẩn cán bộ vì vậy , là yếu tố khách quan , là thước đo tin cậy để đánh giá đúng phẩm chất , năng lực đội ngũ cán bộ của Đảng và Nhà nước . </w:t>
      </w:r>
    </w:p>
    <w:p w:rsidR="00C17414" w:rsidRPr="00320AA4" w:rsidRDefault="00C17414"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Tuy nhiên . người cán bộ phấn đấu đạt tới các yêu cầu chuẩn quy định mới chỉ là đạt tới khả năng thực hiện có thể hoàn thành tốt nhiệm vụ được giao , khả năng đó chưa được thực tiễn kiểm nghiệm . Vì vậy , đánh giá cán bộ cần phải kết hợp tiêu chuẩn và hiệu quả hoại động thực tiễn làm thước đo phẩm chất năng lực cán bộ . Hiệu quả hoạt động thực tiễn được thể hiện ở hiệu quả kinh tế và hiệu quả chính trị - xã hội . Văn kiện Đại hội đại biểu toàn quốc lần thứ X khẳng định : “ Đánh giá cán bộ phải công khai , minh bạch , khách quan , toàn diện và công tâm , lấy hiệu quả hoàn thành nhiệm vụ chính trị làm thước đo phẩm chất và năng lực cán bộ “ . </w:t>
      </w:r>
    </w:p>
    <w:p w:rsidR="00C17414" w:rsidRPr="00320AA4" w:rsidRDefault="00C17414"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Trong quá trình đánh giá cán bộ phải bảo đảm dân chủ rộng , tập trung cao , thể hiện trên những yêu cầu sau : bản thân người cán bộ phải tự phê bình , tự đánh già ưu , khuyết điểm của mình . Đồng thời tổ chức cho cán bộ đảng viên , quần chúng trong cơ quan đơn vị tham gia đánh giá cán bộ bằng góp ý trực tiếp hoặc ghi phiếu nhận xét sau đó cấp ủy , tổ chức đảng cùng cấp và cấp ủy , tổ chức đảng cấp trên trực tiếp quản lý cán bộ nhận xét đánh giá cán bộ . Sau khi có đánh giá , kết luận của cấp ủy có thẩm quyền , cán bộ được thông báo ý kiến nhận xét của cơ quan có thẩm quyền </w:t>
      </w:r>
      <w:r w:rsidR="000533E7" w:rsidRPr="00320AA4">
        <w:rPr>
          <w:rFonts w:ascii="Times New Roman" w:hAnsi="Times New Roman" w:cs="Times New Roman"/>
          <w:sz w:val="28"/>
          <w:szCs w:val="28"/>
        </w:rPr>
        <w:t xml:space="preserve">về bản thân mình , được trình bày ý kiến , có quyền bảo lưu và báo cáo lên cấp trên , nhưng phải chấp hành ý kiến kết luận của cơ quan có thẩm quyền . </w:t>
      </w:r>
    </w:p>
    <w:p w:rsidR="000533E7" w:rsidRPr="00320AA4" w:rsidRDefault="000533E7"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C . Đánh giá cán bộ phải khách quan , toàn diện , lịch sử , cụ thể và phát triển :</w:t>
      </w:r>
    </w:p>
    <w:p w:rsidR="000533E7" w:rsidRPr="00320AA4" w:rsidRDefault="000533E7"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Nguyên tắc trên đòi hỏi việc đánh giá csn bộ không được phiến diện , hời hợt , chủ quan cảm tính ; không được định kiến , nhìn sự phát triển của </w:t>
      </w:r>
      <w:r w:rsidRPr="00320AA4">
        <w:rPr>
          <w:rFonts w:ascii="Times New Roman" w:hAnsi="Times New Roman" w:cs="Times New Roman"/>
          <w:sz w:val="28"/>
          <w:szCs w:val="28"/>
        </w:rPr>
        <w:lastRenderedPageBreak/>
        <w:t>người cán bộ theo quan điểm “ tĩnh “ , bất biến . Trái lại , phải đặt người cán bộ trong những quan hệ công tác và môi trường hoạt động đa diện , nhiều chiều của họ .</w:t>
      </w:r>
    </w:p>
    <w:p w:rsidR="000533E7" w:rsidRPr="00320AA4" w:rsidRDefault="000533E7"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Kết hợp theo dõi , đánh giá thường xuyên và đánh giá định kì về cán bộ để phản ánh liên tục và kịp thời sự phát triển của cán bộ . Chỉ có thể trên cơ sở kết hợp đánh giá định kì và đánh giá thường xuyên mới có thể phản ánh chân thực , khách quan sự phát triền của người cán bộ . Trong quá trình xem xét đánh giá cán bộ nhất thiết phải điều tra tìm hiểu rất kĩ các nguồn thông tin và các ý kiến khác nhau về người cán bộ cần đánh giá , từ đó phân tích , chọn lọc rút ra kết luận khách quan …..Sự phát triền của người cán bộ dù có khác biệt thế nào thì sự phát triển của từng người đều phải tuân theo quy luật khách quan như : sự phát triển tiếp nối </w:t>
      </w:r>
      <w:r w:rsidR="002B5F7E" w:rsidRPr="00320AA4">
        <w:rPr>
          <w:rFonts w:ascii="Times New Roman" w:hAnsi="Times New Roman" w:cs="Times New Roman"/>
          <w:sz w:val="28"/>
          <w:szCs w:val="28"/>
        </w:rPr>
        <w:t xml:space="preserve">từ quá khứ đến hiện tại , từ hiện tại đến tương lai , do đó xem xét đánh giá cán bộ phải đặt họ trong cả một quá trình công tác học tập rèn luyện lâu dài . </w:t>
      </w:r>
    </w:p>
    <w:p w:rsidR="00CA630F" w:rsidRPr="00320AA4" w:rsidRDefault="00CA630F" w:rsidP="002D0B11">
      <w:pPr>
        <w:pStyle w:val="ListParagraph"/>
        <w:numPr>
          <w:ilvl w:val="0"/>
          <w:numId w:val="1"/>
        </w:num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Trong giai đoạn hiện nay hiệu quả công việc là quan trọng nhất</w:t>
      </w:r>
      <w:r w:rsidR="007135FD" w:rsidRPr="00320AA4">
        <w:rPr>
          <w:rFonts w:ascii="Times New Roman" w:hAnsi="Times New Roman" w:cs="Times New Roman"/>
          <w:sz w:val="28"/>
          <w:szCs w:val="28"/>
        </w:rPr>
        <w:t xml:space="preserve"> </w:t>
      </w:r>
    </w:p>
    <w:p w:rsidR="00CA630F" w:rsidRDefault="00CA630F" w:rsidP="00CA630F">
      <w:pPr>
        <w:pStyle w:val="ListParagraph"/>
        <w:spacing w:line="360" w:lineRule="auto"/>
        <w:ind w:left="751"/>
        <w:jc w:val="both"/>
        <w:rPr>
          <w:rFonts w:ascii="Times New Roman" w:hAnsi="Times New Roman" w:cs="Times New Roman"/>
          <w:b/>
          <w:sz w:val="28"/>
          <w:szCs w:val="28"/>
        </w:rPr>
      </w:pPr>
      <w:r w:rsidRPr="00320AA4">
        <w:rPr>
          <w:rFonts w:ascii="Times New Roman" w:hAnsi="Times New Roman" w:cs="Times New Roman"/>
          <w:b/>
          <w:sz w:val="28"/>
          <w:szCs w:val="28"/>
        </w:rPr>
        <w:t>Liên hệ thực tiễn</w:t>
      </w:r>
    </w:p>
    <w:p w:rsidR="00320AA4" w:rsidRDefault="00320AA4" w:rsidP="00CA630F">
      <w:pPr>
        <w:pStyle w:val="ListParagraph"/>
        <w:spacing w:line="360" w:lineRule="auto"/>
        <w:ind w:left="751"/>
        <w:jc w:val="both"/>
        <w:rPr>
          <w:rFonts w:ascii="Times New Roman" w:hAnsi="Times New Roman" w:cs="Times New Roman"/>
          <w:sz w:val="28"/>
          <w:szCs w:val="28"/>
        </w:rPr>
      </w:pPr>
      <w:r w:rsidRPr="00320AA4">
        <w:rPr>
          <w:rFonts w:ascii="Times New Roman" w:hAnsi="Times New Roman" w:cs="Times New Roman"/>
          <w:sz w:val="28"/>
          <w:szCs w:val="28"/>
        </w:rPr>
        <w:t>Tại bệnh viện tôi</w:t>
      </w:r>
      <w:r>
        <w:rPr>
          <w:rFonts w:ascii="Times New Roman" w:hAnsi="Times New Roman" w:cs="Times New Roman"/>
          <w:sz w:val="28"/>
          <w:szCs w:val="28"/>
        </w:rPr>
        <w:t xml:space="preserve"> để đánh </w:t>
      </w:r>
      <w:r w:rsidR="000E048E">
        <w:rPr>
          <w:rFonts w:ascii="Times New Roman" w:hAnsi="Times New Roman" w:cs="Times New Roman"/>
          <w:sz w:val="28"/>
          <w:szCs w:val="28"/>
        </w:rPr>
        <w:t>giá cán bộ áp dụng theo những tiêu chí sau:</w:t>
      </w:r>
    </w:p>
    <w:p w:rsidR="000E048E" w:rsidRDefault="000E048E" w:rsidP="00CA630F">
      <w:pPr>
        <w:pStyle w:val="ListParagraph"/>
        <w:spacing w:line="360" w:lineRule="auto"/>
        <w:ind w:left="751"/>
        <w:jc w:val="both"/>
        <w:rPr>
          <w:rFonts w:ascii="Times New Roman" w:hAnsi="Times New Roman" w:cs="Times New Roman"/>
          <w:sz w:val="28"/>
          <w:szCs w:val="28"/>
        </w:rPr>
      </w:pPr>
      <w:r>
        <w:rPr>
          <w:rFonts w:ascii="Times New Roman" w:hAnsi="Times New Roman" w:cs="Times New Roman"/>
          <w:sz w:val="28"/>
          <w:szCs w:val="28"/>
        </w:rPr>
        <w:tab/>
        <w:t>Bằng cấp: Người cán bộ trước tiên là phải có bằng cấp đúng chuyên môn ngành nghề, bệnh viện tôi là bệnh viện chuyên khoa sản phụ khoa thì cán bộ phải là những người chuyên về lĩnh vực này, ngoài ra phải có thêm những bằng cấp phụ như là trình độ</w:t>
      </w:r>
      <w:r w:rsidR="002E5D26">
        <w:rPr>
          <w:rFonts w:ascii="Times New Roman" w:hAnsi="Times New Roman" w:cs="Times New Roman"/>
          <w:sz w:val="28"/>
          <w:szCs w:val="28"/>
        </w:rPr>
        <w:t xml:space="preserve"> ngoại ngữ, vi tính…</w:t>
      </w:r>
    </w:p>
    <w:p w:rsidR="002E5D26" w:rsidRDefault="002E5D26" w:rsidP="00CA630F">
      <w:pPr>
        <w:pStyle w:val="ListParagraph"/>
        <w:spacing w:line="360" w:lineRule="auto"/>
        <w:ind w:left="751"/>
        <w:jc w:val="both"/>
        <w:rPr>
          <w:rFonts w:ascii="Times New Roman" w:hAnsi="Times New Roman" w:cs="Times New Roman"/>
          <w:sz w:val="28"/>
          <w:szCs w:val="28"/>
        </w:rPr>
      </w:pPr>
      <w:r>
        <w:rPr>
          <w:rFonts w:ascii="Times New Roman" w:hAnsi="Times New Roman" w:cs="Times New Roman"/>
          <w:sz w:val="28"/>
          <w:szCs w:val="28"/>
        </w:rPr>
        <w:tab/>
        <w:t>Đạo đức: Làm ngành y thì đạo đức đặt lên hàng đầu, người cán bộ phải có tâm thì mới cứu người, dù có năng lực giỏi đến đâu đi nữa mà không có tâm thì cũng không sử dụng.</w:t>
      </w:r>
    </w:p>
    <w:p w:rsidR="002E5D26" w:rsidRDefault="002E5D26" w:rsidP="00CA630F">
      <w:pPr>
        <w:pStyle w:val="ListParagraph"/>
        <w:spacing w:line="360" w:lineRule="auto"/>
        <w:ind w:left="751"/>
        <w:jc w:val="both"/>
        <w:rPr>
          <w:rFonts w:ascii="Times New Roman" w:hAnsi="Times New Roman" w:cs="Times New Roman"/>
          <w:sz w:val="28"/>
          <w:szCs w:val="28"/>
        </w:rPr>
      </w:pPr>
      <w:r>
        <w:rPr>
          <w:rFonts w:ascii="Times New Roman" w:hAnsi="Times New Roman" w:cs="Times New Roman"/>
          <w:sz w:val="28"/>
          <w:szCs w:val="28"/>
        </w:rPr>
        <w:tab/>
        <w:t xml:space="preserve">Hiệu quả công việc: Tiêu chí này bệnh viện chúng tôi đang áp dụng, ngoài việc bằng cấp ra thì hiệu quả công việc là quan trọng, bệnh viện chúng </w:t>
      </w:r>
      <w:r>
        <w:rPr>
          <w:rFonts w:ascii="Times New Roman" w:hAnsi="Times New Roman" w:cs="Times New Roman"/>
          <w:sz w:val="28"/>
          <w:szCs w:val="28"/>
        </w:rPr>
        <w:lastRenderedPageBreak/>
        <w:t xml:space="preserve">tôi đánh giá viên chức hàng năm dựa vào hiệu quả công việc, </w:t>
      </w:r>
      <w:r w:rsidR="00F561A6">
        <w:rPr>
          <w:rFonts w:ascii="Times New Roman" w:hAnsi="Times New Roman" w:cs="Times New Roman"/>
          <w:sz w:val="28"/>
          <w:szCs w:val="28"/>
        </w:rPr>
        <w:t>công việc phải đạt thì gọi là hoàn thành, nếu không đạt thì là không hoàn thành nhiệm vụ, nếu đủ về lượng mà không đạt về chất cũng coi như không hoàn thành nhiệm vụ.</w:t>
      </w:r>
    </w:p>
    <w:p w:rsidR="00F561A6" w:rsidRPr="00320AA4" w:rsidRDefault="00F561A6" w:rsidP="00CA630F">
      <w:pPr>
        <w:pStyle w:val="ListParagraph"/>
        <w:spacing w:line="360" w:lineRule="auto"/>
        <w:ind w:left="751"/>
        <w:jc w:val="both"/>
        <w:rPr>
          <w:rFonts w:ascii="Times New Roman" w:hAnsi="Times New Roman" w:cs="Times New Roman"/>
          <w:sz w:val="28"/>
          <w:szCs w:val="28"/>
        </w:rPr>
      </w:pPr>
      <w:r>
        <w:rPr>
          <w:rFonts w:ascii="Times New Roman" w:hAnsi="Times New Roman" w:cs="Times New Roman"/>
          <w:sz w:val="28"/>
          <w:szCs w:val="28"/>
        </w:rPr>
        <w:t xml:space="preserve"> Ngoài ra còn có một số tiêu chí khác qui tắc ứng xử đối với cấp trên, cấp dưới, đồng nghiệp, và quan trọng đối với bệnh nhân và thân nhân…</w:t>
      </w:r>
    </w:p>
    <w:p w:rsidR="007135FD" w:rsidRPr="00320AA4" w:rsidRDefault="007135FD" w:rsidP="007135FD">
      <w:pPr>
        <w:spacing w:line="360" w:lineRule="auto"/>
        <w:jc w:val="both"/>
        <w:rPr>
          <w:rFonts w:ascii="Times New Roman" w:eastAsia="Calibri" w:hAnsi="Times New Roman" w:cs="Times New Roman"/>
          <w:b/>
          <w:sz w:val="28"/>
          <w:szCs w:val="28"/>
        </w:rPr>
      </w:pPr>
      <w:r w:rsidRPr="00320AA4">
        <w:rPr>
          <w:rFonts w:ascii="Times New Roman" w:hAnsi="Times New Roman" w:cs="Times New Roman"/>
          <w:b/>
          <w:sz w:val="28"/>
          <w:szCs w:val="28"/>
        </w:rPr>
        <w:t xml:space="preserve">Câu 6: </w:t>
      </w:r>
      <w:r w:rsidRPr="00320AA4">
        <w:rPr>
          <w:rFonts w:ascii="Times New Roman" w:eastAsia="Calibri" w:hAnsi="Times New Roman" w:cs="Times New Roman"/>
          <w:b/>
          <w:sz w:val="28"/>
          <w:szCs w:val="28"/>
        </w:rPr>
        <w:t>. Trình bày cụ thể các yếu tố cần chuẩn bị để người lãnh đạo quản lý thực hiện một buổi diễn thuyết trước công chúng nhằm tuyên truyền thuyết phục qua một ví dụ trong hoạt động thực tiễn của đơn vị. Người lãnh đạo quản lý cần rèn luyện những kỹ năng gì để diễn thuyết hiệu quả?</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Để thực hiện một buổi diễn thuyết thành công tốt đẹp trước đám đông ta cần có 2 công đoạn: Qui trình chuẩn bị và trình bày buổi diễn thuyết.</w:t>
      </w:r>
    </w:p>
    <w:p w:rsidR="007135FD" w:rsidRPr="00320AA4" w:rsidRDefault="007135FD" w:rsidP="007135FD">
      <w:pPr>
        <w:spacing w:before="120" w:line="240" w:lineRule="auto"/>
        <w:ind w:firstLine="440"/>
        <w:jc w:val="both"/>
        <w:rPr>
          <w:rFonts w:ascii="Times New Roman" w:hAnsi="Times New Roman" w:cs="Times New Roman"/>
          <w:b/>
          <w:i/>
          <w:sz w:val="28"/>
          <w:szCs w:val="28"/>
          <w:u w:val="single"/>
        </w:rPr>
      </w:pPr>
      <w:r w:rsidRPr="00320AA4">
        <w:rPr>
          <w:rFonts w:ascii="Times New Roman" w:hAnsi="Times New Roman" w:cs="Times New Roman"/>
          <w:b/>
          <w:i/>
          <w:sz w:val="28"/>
          <w:szCs w:val="28"/>
        </w:rPr>
        <w:t>a.</w:t>
      </w:r>
      <w:r w:rsidRPr="00320AA4">
        <w:rPr>
          <w:rFonts w:ascii="Times New Roman" w:hAnsi="Times New Roman" w:cs="Times New Roman"/>
          <w:b/>
          <w:i/>
          <w:sz w:val="28"/>
          <w:szCs w:val="28"/>
          <w:u w:val="single"/>
        </w:rPr>
        <w:t>Qui trình chuẩn bị buổi diễn thuyết:</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b/>
          <w:i/>
          <w:sz w:val="28"/>
          <w:szCs w:val="28"/>
        </w:rPr>
        <w:t xml:space="preserve">* </w:t>
      </w:r>
      <w:r w:rsidRPr="00320AA4">
        <w:rPr>
          <w:rFonts w:ascii="Times New Roman" w:hAnsi="Times New Roman" w:cs="Times New Roman"/>
          <w:b/>
          <w:i/>
          <w:sz w:val="28"/>
          <w:szCs w:val="28"/>
          <w:u w:val="single"/>
        </w:rPr>
        <w:t>Trước hết ta phải xác định tên của chủ đề</w:t>
      </w:r>
      <w:r w:rsidRPr="00320AA4">
        <w:rPr>
          <w:rFonts w:ascii="Times New Roman" w:hAnsi="Times New Roman" w:cs="Times New Roman"/>
          <w:b/>
          <w:i/>
          <w:sz w:val="28"/>
          <w:szCs w:val="28"/>
        </w:rPr>
        <w:t xml:space="preserve">: </w:t>
      </w:r>
      <w:r w:rsidRPr="00320AA4">
        <w:rPr>
          <w:rFonts w:ascii="Times New Roman" w:hAnsi="Times New Roman" w:cs="Times New Roman"/>
          <w:sz w:val="28"/>
          <w:szCs w:val="28"/>
        </w:rPr>
        <w:t xml:space="preserve"> người làm công tác diễn thuyết nói chuyện trước công chúng phải xác định chủ đề để thực hiện đúng mục tiêu của chủ đề đó, nếu không xác định rõ chủ đề thì nó sẽ lan man hoặc sẽ không thực hiện được kế họach.</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pacing w:val="-2"/>
          <w:sz w:val="28"/>
          <w:szCs w:val="28"/>
        </w:rPr>
        <w:t>Vậy trước hết ta phải xác định tên của chủ đề , tên gọi là gì, mục tiêu của chủ đề là gì, để thuyết phục người ta một hành động hay thay đồi thuyết phục người ta hay chỉ để tạo tình cảm với ngưởi ta cho sự 1 kiện, tùy thuộc vào mục tiêu mà chúng ta xác định, tên của chủ đề phải xác định một các cụ thể</w:t>
      </w:r>
      <w:r w:rsidRPr="00320AA4">
        <w:rPr>
          <w:rFonts w:ascii="Times New Roman" w:hAnsi="Times New Roman" w:cs="Times New Roman"/>
          <w:sz w:val="28"/>
          <w:szCs w:val="28"/>
        </w:rPr>
        <w:t>.</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b/>
          <w:i/>
          <w:sz w:val="28"/>
          <w:szCs w:val="28"/>
          <w:u w:val="single"/>
        </w:rPr>
        <w:t>* Xác định mục tiêu của cuộc diễn thuyết:</w:t>
      </w:r>
      <w:r w:rsidRPr="00320AA4">
        <w:rPr>
          <w:rFonts w:ascii="Times New Roman" w:hAnsi="Times New Roman" w:cs="Times New Roman"/>
          <w:sz w:val="28"/>
          <w:szCs w:val="28"/>
        </w:rPr>
        <w:t xml:space="preserve"> Xác định mục tiêu cụ thể , không nên đưa nhiều nội dung, đặt ra nhiều mục tiêu làm cho người nghe cảm thấy phức tạp, không thoải mái, làm cho buổi diễn thuyết bị nhàm chán.</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b/>
          <w:i/>
          <w:sz w:val="28"/>
          <w:szCs w:val="28"/>
          <w:u w:val="single"/>
        </w:rPr>
        <w:t>* Xác định đối tượng mà mình có thể truyền đạt:</w:t>
      </w:r>
      <w:r w:rsidRPr="00320AA4">
        <w:rPr>
          <w:rFonts w:ascii="Times New Roman" w:hAnsi="Times New Roman" w:cs="Times New Roman"/>
          <w:sz w:val="28"/>
          <w:szCs w:val="28"/>
        </w:rPr>
        <w:t xml:space="preserve"> Trước khi trình bày buổi diễn thuyết ta phải tìm hiểu đối tượng là ai để chuẩn bị cho tốt thì mình sẽ thành công, ngược lại thì sẽ thất bại. </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Người diễn thuyết trước khi chuẩn bị trình bày buổi diễn thuyết phải hiểu được tâm lý của đối tượng, hiểu được thói quen của đối tượng, trình độ của đối tượng, hiểu được tính chất và nghề nghiệp của đối tượng, thành phần XH, giai cấp, giới tính, tuổi tác của đối tượng mà mình sẽ nói chuyện. Cho nên tùy từng đối tượng mà mình có thể nói nhiều hơn hay ít hơn.</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b/>
          <w:i/>
          <w:sz w:val="28"/>
          <w:szCs w:val="28"/>
          <w:u w:val="single"/>
        </w:rPr>
        <w:lastRenderedPageBreak/>
        <w:t>* Xác định nội dung cụ thể để diễn thuyết:</w:t>
      </w:r>
      <w:r w:rsidRPr="00320AA4">
        <w:rPr>
          <w:rFonts w:ascii="Times New Roman" w:hAnsi="Times New Roman" w:cs="Times New Roman"/>
          <w:sz w:val="28"/>
          <w:szCs w:val="28"/>
        </w:rPr>
        <w:t xml:space="preserve"> Nội dung của chủ đề diễn thuyết phải mang tính giáo dục tư tưởng, tức là nó phải góp phần giáo dục cho người nghe, góp phần giúp người nghe hiểu đúng đường lối, chính sách, pháp luật và quyết tâm thực hiện chúng.</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Khi xác định nội dung của buổi diễn thuyết ta nên chọn trình bày nội dung theo phương pháp nào (phương pháp thuyết trình, phương pháp đặt câu hỏi, phương pháp thảo luận nhóm…). Với nội dung đó thì mình dự định sẽ trình bày trong bao lâu, tùy theo từng mục tiêu mà mình sẽ kéo dài hay rút ngắn thời gian diễn thuyết.</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Phải chuẩn bị 1 địa điểm, thời điểm, thời gian tiến hành thích hợp. Thường thì nói chuyện vào buổi sáng không nên sớm quá và cũng không nên kéo dài buổi nói chuyện sẽ dẫn đến sự mệt mỏi cho người nghe.</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Trước khi diễn thuyết phải chuẩn bị đề cương của bài nói cho cụ thể, bài điễn thuyết bao giờ cũng có 3 phần: phần mở đầ, phần nội dung chính, phần kết thúc.</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b/>
          <w:sz w:val="28"/>
          <w:szCs w:val="28"/>
        </w:rPr>
        <w:t>+ Phần mở đầu</w:t>
      </w:r>
      <w:r w:rsidRPr="00320AA4">
        <w:rPr>
          <w:rFonts w:ascii="Times New Roman" w:hAnsi="Times New Roman" w:cs="Times New Roman"/>
          <w:sz w:val="28"/>
          <w:szCs w:val="28"/>
        </w:rPr>
        <w:t>: Nói về lý do của bài nói, lý do gặp đối tượng, giới thiệu mục đích và nội dung mình gặp đối tượng, giới thiệu tin tức, thời sự (tùy thuộc vào khả năng của mình và tại sao phải nói điều đó để cho họ định hướng).</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Vào đề phải tự nhiên, liên quan đến đề tài cần nói. Không nên vào đề quá dài dòng lan man, vào đề phải ngắn gọn, độc đáo và tạo sự hấp dẫn đối với người nghe.</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rPr>
        <w:t xml:space="preserve">Phần nội dung chính: </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Trình bày các nội dung cần nói nhưng phải xắp xếp theo một hệ thống, một trình tự hợp lý để cho nội dung có sức thuyết phục lôi cuốn, kích thích tư duy của người nghe, ta cần đưa thêm dẫn chứng minh hoạ, cụ thể, thực tế.</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Bố cục chặt chẽ , được trình bày lập luận theo những quy tắc, phương pháp nhất định, tư liệu tài liệu dùng để chứng minh làm rõ luận điểm cần sắp xếp theo logic</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Khi thiết lập đề cương bài diễn thuyết phải đảm bảo tính rõ ràng, chính xác, tính nhất quán và tính có luận chứng.</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Đề cương phần chính của bài nói phải được xắp xếp theo yêu cầu của phương pháp sư phạm, trình bày từ cái đơn giản đến cái phức tạp và nêu bật được những luận điểm quan trọng nhất của bài.</w:t>
      </w:r>
    </w:p>
    <w:p w:rsidR="007135FD" w:rsidRPr="00320AA4" w:rsidRDefault="007135FD" w:rsidP="007135FD">
      <w:pPr>
        <w:spacing w:before="120" w:line="240" w:lineRule="auto"/>
        <w:jc w:val="both"/>
        <w:rPr>
          <w:rFonts w:ascii="Times New Roman" w:hAnsi="Times New Roman" w:cs="Times New Roman"/>
          <w:i/>
          <w:sz w:val="28"/>
          <w:szCs w:val="28"/>
        </w:rPr>
      </w:pPr>
      <w:r w:rsidRPr="00320AA4">
        <w:rPr>
          <w:rFonts w:ascii="Times New Roman" w:hAnsi="Times New Roman" w:cs="Times New Roman"/>
          <w:i/>
          <w:sz w:val="28"/>
          <w:szCs w:val="28"/>
        </w:rPr>
        <w:t>Ngoài ra, để diễn thuyết có hiệu quả, người lãnh đạo cần phải luyện tập, đáp ứng một số kỹ năng cơ bản :</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 xml:space="preserve">Khi tiến hành trình bày cuộc diễn thuyết công cụ chủ yếu của người diễn thuyết là dùng ngôn ngữ, lời nói. Công cụ là phương tiện hữu hiệu nhất để trình </w:t>
      </w:r>
      <w:r w:rsidRPr="00320AA4">
        <w:rPr>
          <w:rFonts w:ascii="Times New Roman" w:hAnsi="Times New Roman" w:cs="Times New Roman"/>
          <w:sz w:val="28"/>
          <w:szCs w:val="28"/>
        </w:rPr>
        <w:lastRenderedPageBreak/>
        <w:t xml:space="preserve">bày một bài diễn thuyết. Chúng ta kết hợp lời nói là ngôn ngữ bằng lời với các hình thức ngôn ngữ không lời, làm sao truyền cảm xúc, truyền cảm hứng của mình cho người nghe thông qua hành vi, cử chỉ, cách diễn tả, nói chuyện trước công chúng giống như nói chuyện trước điễn đàn. </w:t>
      </w:r>
      <w:r w:rsidRPr="00320AA4">
        <w:rPr>
          <w:rFonts w:ascii="Times New Roman" w:hAnsi="Times New Roman" w:cs="Times New Roman"/>
          <w:i/>
          <w:sz w:val="28"/>
          <w:szCs w:val="28"/>
        </w:rPr>
        <w:t xml:space="preserve">Sử dụng ngôn từ phù hợp với đối tượng nghe diễn thuyết. </w:t>
      </w:r>
      <w:r w:rsidRPr="00320AA4">
        <w:rPr>
          <w:rFonts w:ascii="Times New Roman" w:hAnsi="Times New Roman" w:cs="Times New Roman"/>
          <w:sz w:val="28"/>
          <w:szCs w:val="28"/>
        </w:rPr>
        <w:t>Nói chuyện phải khiêm tốn không nên thao thao bất tuyệt, không nên nói ào ào, vừa nói phải vừa dừng lại, lắng lại để cho người ta nghe, người ta thấm nội dung mình truyền đạt.</w:t>
      </w:r>
    </w:p>
    <w:p w:rsidR="007135FD" w:rsidRPr="00320AA4" w:rsidRDefault="007135FD" w:rsidP="007135FD">
      <w:pPr>
        <w:spacing w:before="120" w:line="240" w:lineRule="auto"/>
        <w:ind w:firstLine="440"/>
        <w:jc w:val="both"/>
        <w:rPr>
          <w:rFonts w:ascii="Times New Roman" w:hAnsi="Times New Roman" w:cs="Times New Roman"/>
          <w:spacing w:val="-2"/>
          <w:sz w:val="28"/>
          <w:szCs w:val="28"/>
        </w:rPr>
      </w:pPr>
      <w:r w:rsidRPr="00320AA4">
        <w:rPr>
          <w:rFonts w:ascii="Times New Roman" w:hAnsi="Times New Roman" w:cs="Times New Roman"/>
          <w:spacing w:val="-2"/>
          <w:sz w:val="28"/>
          <w:szCs w:val="28"/>
        </w:rPr>
        <w:t>Quan tâm đến quá trình tương tác bằng mắt giữa các đối tượng, không nên hướng chú ý nhiều vào tài liệu, phải có cách diễn tả khuôn mặt uyển chuyển, ngữ điệu lắng đọng, nhấn xóay khi diễn thuyết.</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 xml:space="preserve"> Nói chuyện minh họa bằng cách dùng trực quan sinh động, máy chiếu, đèn chiếu và một số phương tiện khác. </w:t>
      </w:r>
      <w:r w:rsidRPr="00320AA4">
        <w:rPr>
          <w:rFonts w:ascii="Times New Roman" w:hAnsi="Times New Roman" w:cs="Times New Roman"/>
          <w:i/>
          <w:sz w:val="28"/>
          <w:szCs w:val="28"/>
        </w:rPr>
        <w:t>Có ví dụ cụ thể, minh chứng bằng tình huống, số liệu liên quan,…</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Phải liên hệ thực tế: nội dung đó là để làm gì, hướng mục tiêu đó đi vào thực tế.</w:t>
      </w:r>
    </w:p>
    <w:p w:rsidR="007135FD" w:rsidRPr="00320AA4" w:rsidRDefault="007135FD" w:rsidP="007135FD">
      <w:pPr>
        <w:spacing w:before="120" w:line="240" w:lineRule="auto"/>
        <w:ind w:firstLine="440"/>
        <w:jc w:val="both"/>
        <w:rPr>
          <w:rFonts w:ascii="Times New Roman" w:hAnsi="Times New Roman" w:cs="Times New Roman"/>
          <w:i/>
          <w:sz w:val="28"/>
          <w:szCs w:val="28"/>
        </w:rPr>
      </w:pPr>
      <w:r w:rsidRPr="00320AA4">
        <w:rPr>
          <w:rFonts w:ascii="Times New Roman" w:hAnsi="Times New Roman" w:cs="Times New Roman"/>
          <w:i/>
          <w:sz w:val="28"/>
          <w:szCs w:val="28"/>
        </w:rPr>
        <w:t>Có khả năng ghi nhớ, tiếp thu, giải thích các đề nghị, phản hồi từ người nghe 1 cách tích cực, đi vào trọng tâm cụ thể, tránh dông dài</w:t>
      </w:r>
    </w:p>
    <w:p w:rsidR="007135FD" w:rsidRPr="00320AA4" w:rsidRDefault="007135FD" w:rsidP="007135FD">
      <w:pPr>
        <w:spacing w:before="120" w:line="240" w:lineRule="auto"/>
        <w:ind w:firstLine="440"/>
        <w:jc w:val="both"/>
        <w:rPr>
          <w:rFonts w:ascii="Times New Roman" w:hAnsi="Times New Roman" w:cs="Times New Roman"/>
          <w:spacing w:val="-6"/>
          <w:sz w:val="28"/>
          <w:szCs w:val="28"/>
        </w:rPr>
      </w:pPr>
      <w:r w:rsidRPr="00320AA4">
        <w:rPr>
          <w:rFonts w:ascii="Times New Roman" w:hAnsi="Times New Roman" w:cs="Times New Roman"/>
          <w:spacing w:val="-6"/>
          <w:sz w:val="28"/>
          <w:szCs w:val="28"/>
        </w:rPr>
        <w:t>+ Phần kết thúc: Tập hợp những ý cơ bản mà mình vừa nói ở phần trên và đưa ra những nhận xét chung</w:t>
      </w:r>
    </w:p>
    <w:p w:rsidR="007135FD" w:rsidRPr="00320AA4" w:rsidRDefault="007135F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Tóm lại để thành công trong một buổi diễn thuyết cần có thời gian, có sự chuẩn bị chu đáo về mọi mặt,nhiều phía và có sự chuẩn bị tâm lý của người nói, sự rèn luyện, tính thuyết phục trong lời nói.</w:t>
      </w:r>
    </w:p>
    <w:p w:rsidR="007135FD" w:rsidRPr="00320AA4" w:rsidRDefault="007135FD" w:rsidP="007135FD">
      <w:pPr>
        <w:spacing w:before="120" w:line="240" w:lineRule="auto"/>
        <w:ind w:firstLine="440"/>
        <w:jc w:val="both"/>
        <w:rPr>
          <w:rFonts w:ascii="Times New Roman" w:hAnsi="Times New Roman" w:cs="Times New Roman"/>
          <w:b/>
          <w:sz w:val="28"/>
          <w:szCs w:val="28"/>
        </w:rPr>
      </w:pPr>
      <w:r w:rsidRPr="00320AA4">
        <w:rPr>
          <w:rFonts w:ascii="Times New Roman" w:hAnsi="Times New Roman" w:cs="Times New Roman"/>
          <w:b/>
          <w:sz w:val="28"/>
          <w:szCs w:val="28"/>
        </w:rPr>
        <w:t>Ví dụ</w:t>
      </w:r>
    </w:p>
    <w:p w:rsidR="00A802AD" w:rsidRPr="00320AA4" w:rsidRDefault="00A802AD" w:rsidP="007135FD">
      <w:pPr>
        <w:spacing w:before="120" w:line="240" w:lineRule="auto"/>
        <w:ind w:firstLine="440"/>
        <w:jc w:val="both"/>
        <w:rPr>
          <w:rFonts w:ascii="Times New Roman" w:hAnsi="Times New Roman" w:cs="Times New Roman"/>
          <w:sz w:val="28"/>
          <w:szCs w:val="28"/>
        </w:rPr>
      </w:pPr>
      <w:r w:rsidRPr="00320AA4">
        <w:rPr>
          <w:rFonts w:ascii="Times New Roman" w:hAnsi="Times New Roman" w:cs="Times New Roman"/>
          <w:sz w:val="28"/>
          <w:szCs w:val="28"/>
        </w:rPr>
        <w:t>Tôi được bệnh viện phân công làm công tác giáo dục sức khỏe về vấn đề cách tự khám nhũ</w:t>
      </w:r>
      <w:r w:rsidR="00456F49" w:rsidRPr="00320AA4">
        <w:rPr>
          <w:rFonts w:ascii="Times New Roman" w:hAnsi="Times New Roman" w:cs="Times New Roman"/>
          <w:sz w:val="28"/>
          <w:szCs w:val="28"/>
        </w:rPr>
        <w:t>, để chuẩn bị cho bài này trước hết tôi phải nắm rõ nội dung của bài nói này sao cho nội dung dễ hiểu, dùng tữ ngữ thường ngày để cho khách hàng đến khám dễ hiểu, ngoài ra nội dung bài không quá dài nhưng phải đầy đủ,tôi phải nói trước để xem nội dung bài nói có đủ thời gian hay không? Tôi còn chuẩn bị một số kiến thức để khi khách hàng có đặt câu hỏi để có thể trả lời</w:t>
      </w:r>
      <w:r w:rsidR="00E45499" w:rsidRPr="00320AA4">
        <w:rPr>
          <w:rFonts w:ascii="Times New Roman" w:hAnsi="Times New Roman" w:cs="Times New Roman"/>
          <w:sz w:val="28"/>
          <w:szCs w:val="28"/>
        </w:rPr>
        <w:t>, trước khi trình bày tôi còn chuẩn bị máy chiếu, máy vi tính và chuẩn bị sẵn sàng trước khi mời khách hàng vào nghe.</w:t>
      </w:r>
    </w:p>
    <w:p w:rsidR="007135FD" w:rsidRPr="00320AA4" w:rsidRDefault="007135FD" w:rsidP="007135FD">
      <w:pPr>
        <w:spacing w:line="360" w:lineRule="auto"/>
        <w:jc w:val="both"/>
        <w:rPr>
          <w:rFonts w:ascii="Times New Roman" w:hAnsi="Times New Roman" w:cs="Times New Roman"/>
          <w:b/>
          <w:sz w:val="28"/>
          <w:szCs w:val="28"/>
        </w:rPr>
      </w:pPr>
      <w:r w:rsidRPr="00320AA4">
        <w:rPr>
          <w:rFonts w:ascii="Times New Roman" w:hAnsi="Times New Roman" w:cs="Times New Roman"/>
          <w:b/>
          <w:sz w:val="28"/>
          <w:szCs w:val="28"/>
        </w:rPr>
        <w:t>Câu 9: Phân tích các yếu tố ảnh hưởng đến việc hình thành phong cách lãnh đạo. Người lãnh đạo quản lý ở cơ sở cần rèn luyện những phẩm chất gì để có phong cách lãnh đạo phù hợp trong giai đoạn hiện nay. Liên hệ thực tiễn đơn vị.</w:t>
      </w:r>
    </w:p>
    <w:p w:rsidR="00B81264" w:rsidRPr="00320AA4" w:rsidRDefault="00B81264" w:rsidP="00B81264">
      <w:pPr>
        <w:spacing w:before="120" w:line="240" w:lineRule="auto"/>
        <w:ind w:firstLine="550"/>
        <w:jc w:val="both"/>
        <w:rPr>
          <w:rFonts w:ascii="Times New Roman" w:hAnsi="Times New Roman" w:cs="Times New Roman"/>
          <w:sz w:val="28"/>
          <w:szCs w:val="28"/>
        </w:rPr>
      </w:pPr>
      <w:r w:rsidRPr="00320AA4">
        <w:rPr>
          <w:rFonts w:ascii="Times New Roman" w:hAnsi="Times New Roman" w:cs="Times New Roman"/>
          <w:b/>
          <w:i/>
          <w:sz w:val="28"/>
          <w:szCs w:val="28"/>
          <w:u w:val="single"/>
        </w:rPr>
        <w:lastRenderedPageBreak/>
        <w:t>a. Theo anh (chị), hiện nay phong cách lãnh đạo nào là phù hợp nhất đối với người lãnh đạo ở cơ sở?</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Phong cách lãnh đạo là cách thức mà mỗi  người tổ chức điều hành riêng, tổ chức thực hiện công việc của mình trong một đơn vị, trong một tổ chức trong cơ quan.</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Mỗi phong cách lãnh đạo có ưu khuyết điểm riêng biệt, không có pphong cách quản lý chung cho mọi đối tượng, không có phong cách quản lý chung cho mọi nhà qủn lý, không có quan điểm </w:t>
      </w:r>
      <w:r w:rsidR="0093346A" w:rsidRPr="00320AA4">
        <w:rPr>
          <w:rFonts w:ascii="Times New Roman" w:hAnsi="Times New Roman" w:cs="Times New Roman"/>
          <w:sz w:val="28"/>
          <w:szCs w:val="28"/>
        </w:rPr>
        <w:t xml:space="preserve"> </w:t>
      </w:r>
      <w:r w:rsidRPr="00320AA4">
        <w:rPr>
          <w:rFonts w:ascii="Times New Roman" w:hAnsi="Times New Roman" w:cs="Times New Roman"/>
          <w:sz w:val="28"/>
          <w:szCs w:val="28"/>
        </w:rPr>
        <w:t>quản lý chung cho mọi loại tập thể. Tùy thuộc vào công việc, đơn vị cơ quan và đối tượng quản lý tính cách nhà lãnh đạo mà chúng ta lựa chọn một phong cách lãnh đạo phù hợp.</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i/>
          <w:sz w:val="28"/>
          <w:szCs w:val="28"/>
          <w:u w:val="single"/>
        </w:rPr>
        <w:t xml:space="preserve">Phong cách lãnh đạo độc đoán: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Người lãnh đạo giành nguyên quyền, giành thế tự phong trong các quyết định, người lãnh đạo ít lắng nghe mà quyết đóan nhiều hơn. Mọi quyết định đều bắt dầu từ ý chí của người lãnh đạo chứ không có những dấu hiệu thể hiện ý chí của quần chúng. Các quyết định chỉ đạo thường có tính chất mệnh lệnh,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Bản chất: tập trung quyền lực</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Ưu điểm: Giải quyết công việc nhanh chóng đỡ mất thời gian và giải quyết nhanh nhất</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Hạn chế: Không phát huy được tính sáng tạo, không có tính mềm dẻo, tính ì trong công việc, kinh nghiệm làm mờ tính sáng tạo</w:t>
      </w:r>
    </w:p>
    <w:p w:rsidR="00B81264" w:rsidRPr="00320AA4" w:rsidRDefault="00B81264" w:rsidP="00B81264">
      <w:pPr>
        <w:spacing w:before="120" w:line="240" w:lineRule="auto"/>
        <w:jc w:val="both"/>
        <w:rPr>
          <w:rFonts w:ascii="Times New Roman" w:hAnsi="Times New Roman" w:cs="Times New Roman"/>
          <w:b/>
          <w:i/>
          <w:sz w:val="28"/>
          <w:szCs w:val="28"/>
          <w:u w:val="single"/>
        </w:rPr>
      </w:pPr>
      <w:r w:rsidRPr="00320AA4">
        <w:rPr>
          <w:rFonts w:ascii="Times New Roman" w:hAnsi="Times New Roman" w:cs="Times New Roman"/>
          <w:b/>
          <w:sz w:val="28"/>
          <w:szCs w:val="28"/>
          <w:u w:val="single"/>
        </w:rPr>
        <w:t xml:space="preserve">+ </w:t>
      </w:r>
      <w:r w:rsidRPr="00320AA4">
        <w:rPr>
          <w:rFonts w:ascii="Times New Roman" w:hAnsi="Times New Roman" w:cs="Times New Roman"/>
          <w:b/>
          <w:i/>
          <w:sz w:val="28"/>
          <w:szCs w:val="28"/>
          <w:u w:val="single"/>
        </w:rPr>
        <w:t>Phong cách dân chủ:</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Quyền lực tập trung vào tập thể, có sự chia sẻ quyền lực với tập thể. Với Nhà Quản lý, dân chủ mệnh lệnh được đưa ra dưới dạng: một “lời đề nghị”, nếu cấp dưới không hiểu thì sẽ dùng “một lời khuyên”, cho nên tác động không tồn tại dưới dạng mệnh lệnh, hành chính cứng ngắc, cấp dưới cảm thấy thoải mái, dễ chịu, nhờ đó mà khai thác được trí tuệ tập thể nhờ vào sự lắng nghe, phong cách dân chủ thường được đánh giá cao vì có nhiều ưu điểm</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Ưu điểm: chia sẻ quyền lực với cấp dưới, lắng nghe cấp dưới, phát huy được tính sáng tạo.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Khuyết điểm: không kiểm soát được ý tưởng, vì vậy đòi hỏi người lãnh đạo rất giỏi để đủ tri thức, đủ bản lĩnh lấy cái nào phù hợp để điểu chỉnh.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Dân chủ cũng phải có năg lực, có trình độ chuyên môn cao, có xu hướng sáng tạo, mình là trọng tài để dung hòa các ý kiến của cấp dưới.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b/>
          <w:sz w:val="28"/>
          <w:szCs w:val="28"/>
        </w:rPr>
        <w:t xml:space="preserve">+ </w:t>
      </w:r>
      <w:r w:rsidRPr="00320AA4">
        <w:rPr>
          <w:rFonts w:ascii="Times New Roman" w:hAnsi="Times New Roman" w:cs="Times New Roman"/>
          <w:b/>
          <w:i/>
          <w:sz w:val="28"/>
          <w:szCs w:val="28"/>
          <w:u w:val="single"/>
        </w:rPr>
        <w:t>Phong cách tự do</w:t>
      </w:r>
      <w:r w:rsidRPr="00320AA4">
        <w:rPr>
          <w:rFonts w:ascii="Times New Roman" w:hAnsi="Times New Roman" w:cs="Times New Roman"/>
          <w:sz w:val="28"/>
          <w:szCs w:val="28"/>
        </w:rPr>
        <w:t xml:space="preserve"> :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lastRenderedPageBreak/>
        <w:t xml:space="preserve">Nhà lãnh đạo giao quuyền chủ động cho cấp dưới, chỉ kiểm tra trên hạng mục, chỉ tiêu, người quản lý sẽ đứng ngoài quan sát, kiểm tra giám sát, ko trực tiếp tham gia hoạt động, nhà lãnh đạo sử dụng quyền lực ít nhất, quyết định đc đưa ra duới dạng giao khoán.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Ưu điểm: huy động mọi nguồn lực của bản thân, phù hợp với năng lực bản chất cá nhân, công việ hiệu quả hơn.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Khuyết điểm: không kiểm soát đc tiến trình công việc</w:t>
      </w:r>
    </w:p>
    <w:p w:rsidR="00B81264" w:rsidRPr="00320AA4" w:rsidRDefault="00B81264" w:rsidP="00B81264">
      <w:pPr>
        <w:spacing w:before="120" w:line="240" w:lineRule="auto"/>
        <w:jc w:val="both"/>
        <w:rPr>
          <w:rFonts w:ascii="Times New Roman" w:hAnsi="Times New Roman" w:cs="Times New Roman"/>
          <w:i/>
          <w:sz w:val="28"/>
          <w:szCs w:val="28"/>
        </w:rPr>
      </w:pPr>
      <w:r w:rsidRPr="00320AA4">
        <w:rPr>
          <w:rFonts w:ascii="Times New Roman" w:hAnsi="Times New Roman" w:cs="Times New Roman"/>
          <w:i/>
          <w:sz w:val="28"/>
          <w:szCs w:val="28"/>
        </w:rPr>
        <w:t xml:space="preserve"> Như vậy mỗi phong cách lãnh đạo có ưu khuyết điểm riêng biệt, không có phong cách quản lí chung cho mọi đối tượng, nhà quản lí; không có quan điểm lí luận chung cho mọi loại tập thể. Do đó, tùy thuộc vào công việc, đơn vị cơ quan và đối tượng quản lí, tính cách nhà lãnh đạo mà chúng ta lựa chọn một phong cách lãnh đạo phù hợp.</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 xml:space="preserve">Trước tình hình dân trí đang nâng cao, thực tế đòi hỏi phải phát huy tính dân chủ, xấp dưới, quần chúng nhân dân như những khách hàng thì phong cách dân chủ được xem là phaong cách có nhiều ưu thế nhất. Tuy nhiên nhà lãnh đạo không lầm lẫn là phải tuyệt đối hành động theo phong cách này, chúng ta nên chọn một phong cách phù hợp dựa trên những đặc điểm: </w:t>
      </w:r>
    </w:p>
    <w:p w:rsidR="00B81264" w:rsidRPr="00320AA4" w:rsidRDefault="00B81264" w:rsidP="00B81264">
      <w:pPr>
        <w:numPr>
          <w:ilvl w:val="0"/>
          <w:numId w:val="4"/>
        </w:num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Dựa trên đặc điểm tâm lý bản thân, yếu về cái gì, mạnh về cái gì, phát huy cái gì để có lợi thế, đạt công tác hiệu quả cao.</w:t>
      </w:r>
    </w:p>
    <w:p w:rsidR="00B81264" w:rsidRPr="00320AA4" w:rsidRDefault="00B81264" w:rsidP="00B81264">
      <w:pPr>
        <w:numPr>
          <w:ilvl w:val="0"/>
          <w:numId w:val="4"/>
        </w:num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Dựa vào đặc điểm của đối tương mình đang quản lý: độ tuổi, giới tính, trình độ chuyên môn, đặc điểm tâm lý.</w:t>
      </w:r>
    </w:p>
    <w:p w:rsidR="00B81264" w:rsidRPr="00320AA4" w:rsidRDefault="00B81264" w:rsidP="00B81264">
      <w:pPr>
        <w:numPr>
          <w:ilvl w:val="0"/>
          <w:numId w:val="4"/>
        </w:num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Dựa vào đặc điểm cái chung và cái riêng, chuẩn mực về đạo đức xã hội, đạo đức nghề nghiệp.</w:t>
      </w:r>
    </w:p>
    <w:p w:rsidR="00B81264" w:rsidRPr="00320AA4" w:rsidRDefault="00B81264" w:rsidP="00B81264">
      <w:pPr>
        <w:numPr>
          <w:ilvl w:val="0"/>
          <w:numId w:val="4"/>
        </w:numPr>
        <w:spacing w:before="120" w:line="240" w:lineRule="auto"/>
        <w:jc w:val="both"/>
        <w:rPr>
          <w:rFonts w:ascii="Times New Roman" w:hAnsi="Times New Roman" w:cs="Times New Roman"/>
          <w:spacing w:val="-6"/>
          <w:sz w:val="28"/>
          <w:szCs w:val="28"/>
        </w:rPr>
      </w:pPr>
      <w:r w:rsidRPr="00320AA4">
        <w:rPr>
          <w:rFonts w:ascii="Times New Roman" w:hAnsi="Times New Roman" w:cs="Times New Roman"/>
          <w:spacing w:val="-6"/>
          <w:sz w:val="28"/>
          <w:szCs w:val="28"/>
        </w:rPr>
        <w:t>Tuy nhiên , dù lựa chon phong cách nào cũng cần tuân thủ những tác phong quản lý mới ngày nay:</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Tác phong làm việc dân chủ</w:t>
      </w:r>
      <w:r w:rsidRPr="00320AA4">
        <w:rPr>
          <w:rFonts w:ascii="Times New Roman" w:hAnsi="Times New Roman" w:cs="Times New Roman"/>
          <w:sz w:val="28"/>
          <w:szCs w:val="28"/>
        </w:rPr>
        <w:t>: Tôn trọng ý kiến nguyện vọng, lắng nghe ý kiến của người dân, không được chủ quan độc đóan, khơi dậy tất cả nhiệt tình đóng góp năng động  sáng tạo của quần chúng tham gia, thực hiện và hòan thiện mọi chủ trương, chính sách của Đảng và Nhà nước.</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Tác phong khoa học:</w:t>
      </w:r>
      <w:r w:rsidRPr="00320AA4">
        <w:rPr>
          <w:rFonts w:ascii="Times New Roman" w:hAnsi="Times New Roman" w:cs="Times New Roman"/>
          <w:sz w:val="28"/>
          <w:szCs w:val="28"/>
        </w:rPr>
        <w:t xml:space="preserve"> Làm việc phải có kho học, có kế họach, không tùy tiện, không tùy hứng, phải có phân công phân nhiệm, tư duy phải là tư duy khoa học có trình độ công nghệ, trí tuệ, phải nhạy bén với cái mới, tác phong khoa học phù hợp với CNH-HĐH</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lastRenderedPageBreak/>
        <w:t xml:space="preserve">+ </w:t>
      </w:r>
      <w:r w:rsidRPr="00320AA4">
        <w:rPr>
          <w:rFonts w:ascii="Times New Roman" w:hAnsi="Times New Roman" w:cs="Times New Roman"/>
          <w:b/>
          <w:sz w:val="28"/>
          <w:szCs w:val="28"/>
          <w:u w:val="single"/>
        </w:rPr>
        <w:t>Tác phong làm việc hiệu quả thiết thực:</w:t>
      </w:r>
      <w:r w:rsidRPr="00320AA4">
        <w:rPr>
          <w:rFonts w:ascii="Times New Roman" w:hAnsi="Times New Roman" w:cs="Times New Roman"/>
          <w:sz w:val="28"/>
          <w:szCs w:val="28"/>
        </w:rPr>
        <w:t>Không mang tính hình thức, thành tích, hiệu quả thiết thực là tiêu chuẩn đánh giá tài đức của CB lãnh đạo, đánh giá sự phù hợp hay không của phong cách lãnh đạo.</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Tác phong sâu sát quần chúng</w:t>
      </w:r>
      <w:r w:rsidRPr="00320AA4">
        <w:rPr>
          <w:rFonts w:ascii="Times New Roman" w:hAnsi="Times New Roman" w:cs="Times New Roman"/>
          <w:sz w:val="28"/>
          <w:szCs w:val="28"/>
        </w:rPr>
        <w:t>:</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Không ngồi bàn giấy, không mệnh lệnh quan liêu mà phải năng động, dân là gốc dân là chủ mọi nguồn sức mạnh, trí tuệ sáng tạo đều từ nội dung mà ra.. Đây không phải là nguyên tắc làm việc mà còn là nguyên tắc ứng xử của nhà lãnh đạo cấp cơ sở.</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Thực sự cầu thị học hỏi người dân</w:t>
      </w:r>
      <w:r w:rsidRPr="00320AA4">
        <w:rPr>
          <w:rFonts w:ascii="Times New Roman" w:hAnsi="Times New Roman" w:cs="Times New Roman"/>
          <w:sz w:val="28"/>
          <w:szCs w:val="28"/>
        </w:rPr>
        <w:t>:</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Biết coi trong dân, đừng tực coi mình hơn dân, đứng đầu người dân (quần chúng nhân dân là người giữ túi khôn của nhân loại).</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Tác phong tiên phong gương mẫu phải đi đầu</w:t>
      </w:r>
      <w:r w:rsidRPr="00320AA4">
        <w:rPr>
          <w:rFonts w:ascii="Times New Roman" w:hAnsi="Times New Roman" w:cs="Times New Roman"/>
          <w:sz w:val="28"/>
          <w:szCs w:val="28"/>
        </w:rPr>
        <w:t>:</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Tính tiên phong gưong mẫu của lãnh đạo cấp cơ sở là yếu tố đảm bảo vai trò lãnh đạo của đảng đối với XH, tạo được sự tín nhiệm, niềm tin của nhân dân.</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 </w:t>
      </w:r>
      <w:r w:rsidRPr="00320AA4">
        <w:rPr>
          <w:rFonts w:ascii="Times New Roman" w:hAnsi="Times New Roman" w:cs="Times New Roman"/>
          <w:b/>
          <w:sz w:val="28"/>
          <w:szCs w:val="28"/>
          <w:u w:val="single"/>
        </w:rPr>
        <w:t>Tác phong làm việc năng động sáng tạo</w:t>
      </w:r>
      <w:r w:rsidRPr="00320AA4">
        <w:rPr>
          <w:rFonts w:ascii="Times New Roman" w:hAnsi="Times New Roman" w:cs="Times New Roman"/>
          <w:sz w:val="28"/>
          <w:szCs w:val="28"/>
        </w:rPr>
        <w:t xml:space="preserve">: </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Nói được phải làm được, nói phải đi đôi với làm, trong giai đoạn CNH-HĐH hiện nay đòi hỏi người lãnh đạo phải năng động sáng tạo tìm ra hướng chuển dịch cơ cấu phù hợp với thực tiễn. Người lãnh đạo phải nhạy bén trong việc phát hiện cái mới, ủng hộ và nhân lên diện rộng để hoàn thành công tác và  cải thiện cuộc sống tốt hơn.</w:t>
      </w:r>
    </w:p>
    <w:p w:rsidR="00B81264" w:rsidRPr="00320AA4" w:rsidRDefault="00B81264"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Tóm lại những tác phong được nêu trên là những mẫu hành vi mà người lãnh đạo cấp cơ sở cần rèn luyện để co một phong cách lãnh đạo phù hợp nhằm tác động và ảnh hưởng có hiệu quả đến cấp dưới và quần chúng nhân dân tại cơ sở. Muốn thực hiện được đòi hỏi nhà quản lý phải có những bện pháp chống phong cách quản lý quan lieu, giáo dục phẩm chất tư tưởng, chính trị cán bộ công chức giúp cán bộ công chức giữ được định hướng dân chủ. Giáo dục nhóm năng lực cho các nhà quản lý (liên quan đến phong cách khoa học); giáo dục phẩm chất đạo đức liên quan đến những nét mới trong phong cách quản lý mà chúng ta muốn xây dựng.</w:t>
      </w:r>
    </w:p>
    <w:p w:rsidR="0093346A" w:rsidRPr="00320AA4" w:rsidRDefault="0093346A" w:rsidP="00B81264">
      <w:pPr>
        <w:spacing w:before="120" w:line="240" w:lineRule="auto"/>
        <w:ind w:left="720"/>
        <w:jc w:val="both"/>
        <w:rPr>
          <w:rFonts w:ascii="Times New Roman" w:hAnsi="Times New Roman" w:cs="Times New Roman"/>
          <w:sz w:val="28"/>
          <w:szCs w:val="28"/>
        </w:rPr>
      </w:pPr>
    </w:p>
    <w:p w:rsidR="0093346A" w:rsidRPr="00320AA4" w:rsidRDefault="0093346A" w:rsidP="00B81264">
      <w:pPr>
        <w:spacing w:before="120" w:line="240" w:lineRule="auto"/>
        <w:ind w:left="720"/>
        <w:jc w:val="both"/>
        <w:rPr>
          <w:rFonts w:ascii="Times New Roman" w:hAnsi="Times New Roman" w:cs="Times New Roman"/>
          <w:b/>
          <w:sz w:val="28"/>
          <w:szCs w:val="28"/>
        </w:rPr>
      </w:pPr>
      <w:r w:rsidRPr="00320AA4">
        <w:rPr>
          <w:rFonts w:ascii="Times New Roman" w:hAnsi="Times New Roman" w:cs="Times New Roman"/>
          <w:b/>
          <w:sz w:val="28"/>
          <w:szCs w:val="28"/>
        </w:rPr>
        <w:t>Liên hệ thực tiễn</w:t>
      </w:r>
    </w:p>
    <w:p w:rsidR="0093346A" w:rsidRPr="00320AA4" w:rsidRDefault="0093346A" w:rsidP="00B81264">
      <w:pPr>
        <w:spacing w:before="120" w:line="240" w:lineRule="auto"/>
        <w:ind w:left="720"/>
        <w:jc w:val="both"/>
        <w:rPr>
          <w:rFonts w:ascii="Times New Roman" w:hAnsi="Times New Roman" w:cs="Times New Roman"/>
          <w:sz w:val="28"/>
          <w:szCs w:val="28"/>
        </w:rPr>
      </w:pPr>
      <w:r w:rsidRPr="00320AA4">
        <w:rPr>
          <w:rFonts w:ascii="Times New Roman" w:hAnsi="Times New Roman" w:cs="Times New Roman"/>
          <w:sz w:val="28"/>
          <w:szCs w:val="28"/>
        </w:rPr>
        <w:t xml:space="preserve">Tôi làm điều dưỡng trưởng khoa Chẩn đoán hình ảnh, công việc ở đây thuộc chuyên ngành siêu âm, ngoài ra nhân viên cũng không cần đòi hỏi chuyên môn cao chỉ cần đánh máy nhanh, chính xác. Tuy nhiên công việc quản lý đòi hỏi tính quyết đoán và xử lý ngay, ví dụ như một ca cấp cứu cần phải có </w:t>
      </w:r>
      <w:r w:rsidRPr="00320AA4">
        <w:rPr>
          <w:rFonts w:ascii="Times New Roman" w:hAnsi="Times New Roman" w:cs="Times New Roman"/>
          <w:sz w:val="28"/>
          <w:szCs w:val="28"/>
        </w:rPr>
        <w:lastRenderedPageBreak/>
        <w:t xml:space="preserve">bác sĩ trong nhóm hội chẩn siêu âm để xem ca này có cần phải mổ cấp cứu hay không mà bác sĩ đang làm loại siêu âm đã phân công sẵn </w:t>
      </w:r>
      <w:r w:rsidR="0094316B" w:rsidRPr="00320AA4">
        <w:rPr>
          <w:rFonts w:ascii="Times New Roman" w:hAnsi="Times New Roman" w:cs="Times New Roman"/>
          <w:sz w:val="28"/>
          <w:szCs w:val="28"/>
        </w:rPr>
        <w:t>nhưng do tính chất công việc trưởng khoa của tôi phân bác sĩ này qua làm liền</w:t>
      </w:r>
      <w:r w:rsidR="00A802AD" w:rsidRPr="00320AA4">
        <w:rPr>
          <w:rFonts w:ascii="Times New Roman" w:hAnsi="Times New Roman" w:cs="Times New Roman"/>
          <w:sz w:val="28"/>
          <w:szCs w:val="28"/>
        </w:rPr>
        <w:t xml:space="preserve"> </w:t>
      </w:r>
    </w:p>
    <w:p w:rsidR="0093346A" w:rsidRPr="00320AA4" w:rsidRDefault="0093346A" w:rsidP="00B81264">
      <w:pPr>
        <w:spacing w:before="120" w:line="240" w:lineRule="auto"/>
        <w:ind w:left="720"/>
        <w:jc w:val="both"/>
        <w:rPr>
          <w:rFonts w:ascii="Times New Roman" w:hAnsi="Times New Roman" w:cs="Times New Roman"/>
          <w:b/>
          <w:sz w:val="28"/>
          <w:szCs w:val="28"/>
        </w:rPr>
      </w:pPr>
    </w:p>
    <w:p w:rsidR="0093346A" w:rsidRPr="00320AA4" w:rsidRDefault="0093346A" w:rsidP="00B81264">
      <w:pPr>
        <w:spacing w:before="120" w:line="240" w:lineRule="auto"/>
        <w:ind w:left="720"/>
        <w:jc w:val="both"/>
        <w:rPr>
          <w:rFonts w:ascii="Times New Roman" w:hAnsi="Times New Roman" w:cs="Times New Roman"/>
          <w:sz w:val="28"/>
          <w:szCs w:val="28"/>
        </w:rPr>
      </w:pPr>
    </w:p>
    <w:p w:rsidR="00B81264" w:rsidRPr="00320AA4" w:rsidRDefault="00B81264" w:rsidP="00B81264">
      <w:pPr>
        <w:spacing w:line="360" w:lineRule="auto"/>
        <w:jc w:val="both"/>
        <w:rPr>
          <w:rFonts w:ascii="Times New Roman" w:hAnsi="Times New Roman" w:cs="Times New Roman"/>
          <w:b/>
          <w:sz w:val="28"/>
          <w:szCs w:val="28"/>
        </w:rPr>
      </w:pPr>
      <w:r w:rsidRPr="00320AA4">
        <w:rPr>
          <w:rFonts w:ascii="Times New Roman" w:hAnsi="Times New Roman" w:cs="Times New Roman"/>
          <w:b/>
          <w:sz w:val="28"/>
          <w:szCs w:val="28"/>
        </w:rPr>
        <w:t>Câu 10: Vận dụng các giai đoạn của quá trình ra quyết định, anh (chị) hãy nêu một vấn đề cần giải quyết trong hoạt động lãnh đạo quản lý thực tiễn ở đơn vị và tìm ra phương án tối ưu. Người lãnh đạo quản lý cần rèn luyện những yếu tố gì để có thể ra quyết định hiệu quả?</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Để ra 1 quyết định đúng đắn, lãnh đạo quản lý đơn vị cần tuân thủ các bước cơ bản sau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u w:val="single"/>
        </w:rPr>
        <w:t>Bước 1</w:t>
      </w:r>
      <w:r w:rsidRPr="00320AA4">
        <w:rPr>
          <w:rFonts w:ascii="Times New Roman" w:hAnsi="Times New Roman" w:cs="Times New Roman"/>
          <w:sz w:val="28"/>
          <w:szCs w:val="28"/>
        </w:rPr>
        <w:t xml:space="preserve">: Xác định vấn đề </w:t>
      </w:r>
    </w:p>
    <w:p w:rsidR="00B81264" w:rsidRPr="00320AA4" w:rsidRDefault="00B81264" w:rsidP="00B81264">
      <w:pPr>
        <w:tabs>
          <w:tab w:val="left" w:pos="367"/>
        </w:tabs>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Để xác định được vấn đề, trước hết, người LDQL phải có kỹ năng nhận thức được tình huống có vấn đề</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 xml:space="preserve">Xác định được vấn đề trong tình huống quản lý, đâu là vấn đề cơ bản nhất cần giải quyết, đồng thời xác định được ý nghĩa, tầm quan trọng của chúng </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Xác định các yếu tố, thành phần của vấn đề trong tình huống quản lý</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Xác định nhiệm vụ cần giải quyết của vấn đề trong tình huống quản lý.</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u w:val="single"/>
        </w:rPr>
        <w:t>Bước 2</w:t>
      </w:r>
      <w:r w:rsidRPr="00320AA4">
        <w:rPr>
          <w:rFonts w:ascii="Times New Roman" w:hAnsi="Times New Roman" w:cs="Times New Roman"/>
          <w:sz w:val="28"/>
          <w:szCs w:val="28"/>
        </w:rPr>
        <w:t xml:space="preserve">: Phân tích vấn đề </w:t>
      </w:r>
    </w:p>
    <w:p w:rsidR="00B81264" w:rsidRPr="00320AA4" w:rsidRDefault="00B81264" w:rsidP="00B81264">
      <w:pPr>
        <w:tabs>
          <w:tab w:val="left" w:pos="367"/>
        </w:tabs>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Tìm ra xem đâu là bản chất vấn đề;</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Đánh giá đúng thực trạng của vấn đề, những điểm mạnh cần phát huy  và những điểm yếu cần phải hạn chế,loại bỏ</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Tìm ra nguyên nhân khách quan, chủ quan tác động đến vấn đề</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 xml:space="preserve">Đề ra các giải pháp để giải quyết vấn đề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u w:val="single"/>
        </w:rPr>
        <w:t>Bước 3</w:t>
      </w:r>
      <w:r w:rsidRPr="00320AA4">
        <w:rPr>
          <w:rFonts w:ascii="Times New Roman" w:hAnsi="Times New Roman" w:cs="Times New Roman"/>
          <w:sz w:val="28"/>
          <w:szCs w:val="28"/>
        </w:rPr>
        <w:t xml:space="preserve">: Đánh giá các khả năng lựa chọn </w:t>
      </w:r>
    </w:p>
    <w:p w:rsidR="00B81264" w:rsidRPr="00320AA4" w:rsidRDefault="00B81264" w:rsidP="00B81264">
      <w:pPr>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Để chọn được phương án tối ưu, nhười LDQL phải có kỹ năng hoạch định các phưng án giải quyết vấn đề</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 xml:space="preserve">Liệt kê các phương án có thể có để giải quyết nhiệm vụ của vấn đề trong tình huống quản lý. </w:t>
      </w:r>
    </w:p>
    <w:p w:rsidR="00B81264" w:rsidRPr="00320AA4" w:rsidRDefault="00B81264" w:rsidP="00B81264">
      <w:pPr>
        <w:numPr>
          <w:ilvl w:val="0"/>
          <w:numId w:val="5"/>
        </w:numPr>
        <w:tabs>
          <w:tab w:val="left" w:pos="367"/>
        </w:tabs>
        <w:spacing w:before="120" w:line="240" w:lineRule="auto"/>
        <w:ind w:left="367" w:hanging="367"/>
        <w:jc w:val="both"/>
        <w:rPr>
          <w:rFonts w:ascii="Times New Roman" w:hAnsi="Times New Roman" w:cs="Times New Roman"/>
          <w:sz w:val="28"/>
          <w:szCs w:val="28"/>
        </w:rPr>
      </w:pPr>
      <w:r w:rsidRPr="00320AA4">
        <w:rPr>
          <w:rFonts w:ascii="Times New Roman" w:hAnsi="Times New Roman" w:cs="Times New Roman"/>
          <w:sz w:val="28"/>
          <w:szCs w:val="28"/>
        </w:rPr>
        <w:t xml:space="preserve">Phân tích ưu khuyết điểm từng phương án, địnhlượng bằng điểm số, lập bảng so sánh ưu thế giữa các phương án. </w:t>
      </w:r>
    </w:p>
    <w:p w:rsidR="00B81264" w:rsidRPr="00320AA4" w:rsidRDefault="00B81264" w:rsidP="00B81264">
      <w:pPr>
        <w:tabs>
          <w:tab w:val="left" w:pos="367"/>
        </w:tabs>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lastRenderedPageBreak/>
        <w:t>Để chọn được phương án tốt nhất phù hợp, người LDQL cần phải đưa ra những tiêu chí đánh giá cụ thể căn cứ vào yêu cầu cụ thể của đơn vị, địa phương, theo hoàn cảnh, điều kiện riêng, cá biệt của đơn vị mình, có thể là: chi phí đầu tư, thực hiện; độ an toàn; khả năng hậu mãi; thời gian thực hiện; chất lượng; số lượng;…</w:t>
      </w:r>
    </w:p>
    <w:p w:rsidR="00B81264" w:rsidRPr="00320AA4" w:rsidRDefault="00B81264" w:rsidP="00B81264">
      <w:pPr>
        <w:tabs>
          <w:tab w:val="left" w:pos="367"/>
        </w:tabs>
        <w:spacing w:before="120" w:line="240" w:lineRule="auto"/>
        <w:jc w:val="both"/>
        <w:rPr>
          <w:rFonts w:ascii="Times New Roman" w:hAnsi="Times New Roman" w:cs="Times New Roman"/>
          <w:sz w:val="28"/>
          <w:szCs w:val="28"/>
        </w:rPr>
      </w:pPr>
      <w:r w:rsidRPr="00320AA4">
        <w:rPr>
          <w:rFonts w:ascii="Times New Roman" w:hAnsi="Times New Roman" w:cs="Times New Roman"/>
          <w:sz w:val="28"/>
          <w:szCs w:val="28"/>
        </w:rPr>
        <w:t>Phương án tối ưu là phương án tập hợp được những điểm mạnh, ưu thế quan trọng có tính quyết định và khả thi phù hợp với nhu cầu và mục tiêu của định hướng ban đầu.</w:t>
      </w:r>
    </w:p>
    <w:p w:rsidR="00B81264" w:rsidRPr="00320AA4" w:rsidRDefault="00B81264" w:rsidP="00B81264">
      <w:pPr>
        <w:tabs>
          <w:tab w:val="left" w:pos="367"/>
        </w:tabs>
        <w:spacing w:before="120" w:line="240" w:lineRule="auto"/>
        <w:ind w:firstLine="367"/>
        <w:jc w:val="both"/>
        <w:rPr>
          <w:rFonts w:ascii="Times New Roman" w:hAnsi="Times New Roman" w:cs="Times New Roman"/>
          <w:sz w:val="28"/>
          <w:szCs w:val="28"/>
        </w:rPr>
      </w:pPr>
      <w:r w:rsidRPr="00320AA4">
        <w:rPr>
          <w:rFonts w:ascii="Times New Roman" w:hAnsi="Times New Roman" w:cs="Times New Roman"/>
          <w:sz w:val="28"/>
          <w:szCs w:val="28"/>
        </w:rPr>
        <w:t xml:space="preserve">Để ban hành được một quyết định đúng đắn, có hiệu quả, khả thi với tuổi thọ của quyết định được lâu dài, người LDQL trước hết phải có con mắt chiến lược, có tư duy sáng tạo, nìn nhận vấn đề khách quan đúng với bản chất của sự vật hiện tượng của chính bản thânvấn đề. Nắm bắt được mục tiêu, sự cần thiết phải ban hành quyết định quản lý, giải quyết một vấn đề nào đó đồng thời có khả năng dự đoán được những biến đổi, phát sinh của vấn đề qua thực tiễn để từ đó có thể ban hành những quyết định quản lý có tính bao quát hơn, có tuổi thọ ứng dụng cao hơn. Biết chọn lọc, tổng hợp thông tin liên quan từ nhiều nguồn khác nhau: gia đình, cơ qua, xã hội,… Có khả năng phán đoán nhanh nhạy, tự đặt mình vào đối tượng chịu tác động của những quyết định quản lý để từ đó có thể nhận thức được những tác động, ảnh hưởng tạo ra từ quyết định để từ đó có những tính toán, điều chỉnh phù hợp giúp quyết định khả thi phù hợp điều kiện hiện tại và tương lai. Ngoài ra cần phải có một khoản thời gian cần thiết “đủ chín” trước khi ra một quyết định, hạn chế ban hành quyết định với ý thức chủ quan, trong thời gian ngắn dễ dẫn đến tính khả thi không cao, tuổi thọ quuyết định ngắn (thu hồi quyết định, quyết định khác thay thế, không ai muốn áp dụng quyết định tuy nó vẫn có hiệu lực,…) </w:t>
      </w:r>
    </w:p>
    <w:p w:rsidR="00B81264" w:rsidRPr="00320AA4" w:rsidRDefault="00B81264" w:rsidP="00B81264">
      <w:p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Để làm được điều đó, trước tiên người LDQL phải có một nền tảng kiến thức nhất định về vấn đề, tham khảo, tư vấn ý kiến những nhà chuyên môn, những mô hình quản lý tương tự có điều kiện tương đồng, và cả sự đồng thuận cao của những người, những đối tượng được/bị tác động bởi những quyết định quản lý; năng lực, đạo đức của đội ngũ triển khai các quyết định và khả năng triển khai sâu rộng đến đối tượng được quản lý, đáp ứng được đồng thời cả tính hợp pháp lẫn hợp lý của quyết định.</w:t>
      </w:r>
    </w:p>
    <w:p w:rsidR="00F34E74" w:rsidRPr="00320AA4" w:rsidRDefault="00F34E74" w:rsidP="00B81264">
      <w:pPr>
        <w:spacing w:line="360" w:lineRule="auto"/>
        <w:jc w:val="both"/>
        <w:rPr>
          <w:rFonts w:ascii="Times New Roman" w:hAnsi="Times New Roman" w:cs="Times New Roman"/>
          <w:b/>
          <w:sz w:val="28"/>
          <w:szCs w:val="28"/>
        </w:rPr>
      </w:pPr>
      <w:r w:rsidRPr="00320AA4">
        <w:rPr>
          <w:rFonts w:ascii="Times New Roman" w:hAnsi="Times New Roman" w:cs="Times New Roman"/>
          <w:b/>
          <w:sz w:val="28"/>
          <w:szCs w:val="28"/>
        </w:rPr>
        <w:t>Ví dụ thực tiễn</w:t>
      </w:r>
    </w:p>
    <w:p w:rsidR="00F34E74" w:rsidRPr="00320AA4" w:rsidRDefault="00F34E74" w:rsidP="00B81264">
      <w:p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Vấn đề: Khoa siêu âm BV Hùng Vương quá tải siêu âm 4 chiều. Do đó, ban chủ nhiệm khoa đặt ra vấn đề làm sao để giảm tải siêu âm 4 chiều?</w:t>
      </w:r>
      <w:r w:rsidR="00122457" w:rsidRPr="00320AA4">
        <w:rPr>
          <w:rFonts w:ascii="Times New Roman" w:hAnsi="Times New Roman" w:cs="Times New Roman"/>
          <w:sz w:val="28"/>
          <w:szCs w:val="28"/>
        </w:rPr>
        <w:t xml:space="preserve"> </w:t>
      </w:r>
    </w:p>
    <w:p w:rsidR="0043080F" w:rsidRPr="00320AA4" w:rsidRDefault="0043080F" w:rsidP="00B81264">
      <w:p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Phân tích vấn đề:</w:t>
      </w:r>
    </w:p>
    <w:p w:rsidR="0043080F" w:rsidRPr="00320AA4" w:rsidRDefault="002349E9" w:rsidP="0043080F">
      <w:pPr>
        <w:pStyle w:val="ListParagraph"/>
        <w:numPr>
          <w:ilvl w:val="0"/>
          <w:numId w:val="6"/>
        </w:numPr>
        <w:spacing w:line="360" w:lineRule="auto"/>
        <w:jc w:val="both"/>
        <w:rPr>
          <w:rFonts w:ascii="Times New Roman" w:hAnsi="Times New Roman" w:cs="Times New Roman"/>
          <w:sz w:val="28"/>
          <w:szCs w:val="28"/>
        </w:rPr>
      </w:pPr>
      <w:r w:rsidRPr="00320AA4">
        <w:rPr>
          <w:rFonts w:ascii="Times New Roman" w:hAnsi="Times New Roman" w:cs="Times New Roman"/>
          <w:b/>
          <w:sz w:val="28"/>
          <w:szCs w:val="28"/>
        </w:rPr>
        <w:lastRenderedPageBreak/>
        <w:t>A</w:t>
      </w:r>
      <w:r w:rsidRPr="00320AA4">
        <w:rPr>
          <w:rFonts w:ascii="Times New Roman" w:hAnsi="Times New Roman" w:cs="Times New Roman"/>
          <w:sz w:val="28"/>
          <w:szCs w:val="28"/>
        </w:rPr>
        <w:t xml:space="preserve">: </w:t>
      </w:r>
      <w:r w:rsidR="0043080F" w:rsidRPr="00320AA4">
        <w:rPr>
          <w:rFonts w:ascii="Times New Roman" w:hAnsi="Times New Roman" w:cs="Times New Roman"/>
          <w:sz w:val="28"/>
          <w:szCs w:val="28"/>
        </w:rPr>
        <w:t>Đặt lịch hẹn: Khách hàng chủ động trong việc siêu âm vì siêu âm loại này rất lâu tùy theo tư thế của thai nhi trong bụng, nế</w:t>
      </w:r>
      <w:r w:rsidR="001E0052" w:rsidRPr="00320AA4">
        <w:rPr>
          <w:rFonts w:ascii="Times New Roman" w:hAnsi="Times New Roman" w:cs="Times New Roman"/>
          <w:sz w:val="28"/>
          <w:szCs w:val="28"/>
        </w:rPr>
        <w:t>u thai nhi nằ</w:t>
      </w:r>
      <w:r w:rsidR="0043080F" w:rsidRPr="00320AA4">
        <w:rPr>
          <w:rFonts w:ascii="Times New Roman" w:hAnsi="Times New Roman" w:cs="Times New Roman"/>
          <w:sz w:val="28"/>
          <w:szCs w:val="28"/>
        </w:rPr>
        <w:t>m sấp thì khô</w:t>
      </w:r>
      <w:r w:rsidR="001E0052" w:rsidRPr="00320AA4">
        <w:rPr>
          <w:rFonts w:ascii="Times New Roman" w:hAnsi="Times New Roman" w:cs="Times New Roman"/>
          <w:sz w:val="28"/>
          <w:szCs w:val="28"/>
        </w:rPr>
        <w:t>ng siêu âm được, cho thai phụ ra đi bộ 20 phú để thay đổi tư thế, nếu thai nhi vẫn nằm sấp thì cho đi bộ tiếp, nếu 3 lần mà thai nhi vẫn nằm sấp thì hẹn khách hàng về hôm khác vào siêu âm(tiêu chí:có tính khả thi, không tốn nhân lực, không tốn kinh phí).</w:t>
      </w:r>
    </w:p>
    <w:p w:rsidR="001E0052" w:rsidRPr="00320AA4" w:rsidRDefault="002349E9" w:rsidP="0043080F">
      <w:pPr>
        <w:pStyle w:val="ListParagraph"/>
        <w:numPr>
          <w:ilvl w:val="0"/>
          <w:numId w:val="6"/>
        </w:numPr>
        <w:spacing w:line="360" w:lineRule="auto"/>
        <w:jc w:val="both"/>
        <w:rPr>
          <w:rFonts w:ascii="Times New Roman" w:hAnsi="Times New Roman" w:cs="Times New Roman"/>
          <w:sz w:val="28"/>
          <w:szCs w:val="28"/>
        </w:rPr>
      </w:pPr>
      <w:r w:rsidRPr="00320AA4">
        <w:rPr>
          <w:rFonts w:ascii="Times New Roman" w:hAnsi="Times New Roman" w:cs="Times New Roman"/>
          <w:b/>
          <w:sz w:val="28"/>
          <w:szCs w:val="28"/>
        </w:rPr>
        <w:t>B</w:t>
      </w:r>
      <w:r w:rsidRPr="00320AA4">
        <w:rPr>
          <w:rFonts w:ascii="Times New Roman" w:hAnsi="Times New Roman" w:cs="Times New Roman"/>
          <w:sz w:val="28"/>
          <w:szCs w:val="28"/>
        </w:rPr>
        <w:t xml:space="preserve">: </w:t>
      </w:r>
      <w:r w:rsidR="001E0052" w:rsidRPr="00320AA4">
        <w:rPr>
          <w:rFonts w:ascii="Times New Roman" w:hAnsi="Times New Roman" w:cs="Times New Roman"/>
          <w:sz w:val="28"/>
          <w:szCs w:val="28"/>
        </w:rPr>
        <w:t>Tăng máy móc: Khoa có 4 máy siêu âm 4 chiều</w:t>
      </w:r>
      <w:r w:rsidR="009A63E6" w:rsidRPr="00320AA4">
        <w:rPr>
          <w:rFonts w:ascii="Times New Roman" w:hAnsi="Times New Roman" w:cs="Times New Roman"/>
          <w:sz w:val="28"/>
          <w:szCs w:val="28"/>
        </w:rPr>
        <w:t>, một ngày chỉ làm đươc khoảng 80 ca, mà nhu cầu nhiều hơn nên có thể mua thêm máy(tiêu chí:không có tính khả thi vì không còn chỗ để đặt máy, tốn kinh phí nhiều vì một máy khoảng 1,5 tỉ, và phải có bác sĩ siêu âm)</w:t>
      </w:r>
    </w:p>
    <w:p w:rsidR="009A63E6" w:rsidRPr="00320AA4" w:rsidRDefault="002349E9" w:rsidP="0043080F">
      <w:pPr>
        <w:pStyle w:val="ListParagraph"/>
        <w:numPr>
          <w:ilvl w:val="0"/>
          <w:numId w:val="6"/>
        </w:numPr>
        <w:spacing w:line="360" w:lineRule="auto"/>
        <w:jc w:val="both"/>
        <w:rPr>
          <w:rFonts w:ascii="Times New Roman" w:hAnsi="Times New Roman" w:cs="Times New Roman"/>
          <w:sz w:val="28"/>
          <w:szCs w:val="28"/>
        </w:rPr>
      </w:pPr>
      <w:r w:rsidRPr="00320AA4">
        <w:rPr>
          <w:rFonts w:ascii="Times New Roman" w:hAnsi="Times New Roman" w:cs="Times New Roman"/>
          <w:b/>
          <w:sz w:val="28"/>
          <w:szCs w:val="28"/>
        </w:rPr>
        <w:t>C</w:t>
      </w:r>
      <w:r w:rsidRPr="00320AA4">
        <w:rPr>
          <w:rFonts w:ascii="Times New Roman" w:hAnsi="Times New Roman" w:cs="Times New Roman"/>
          <w:sz w:val="28"/>
          <w:szCs w:val="28"/>
        </w:rPr>
        <w:t xml:space="preserve">: </w:t>
      </w:r>
      <w:r w:rsidR="009A63E6" w:rsidRPr="00320AA4">
        <w:rPr>
          <w:rFonts w:ascii="Times New Roman" w:hAnsi="Times New Roman" w:cs="Times New Roman"/>
          <w:sz w:val="28"/>
          <w:szCs w:val="28"/>
        </w:rPr>
        <w:t>Tăng bác sĩ siêu âm: Có thể đáp ứng nhu cầu khách hàng đến siêu âm nhưng không có tính khả thi, không có nhân lực</w:t>
      </w:r>
    </w:p>
    <w:p w:rsidR="009A63E6" w:rsidRPr="00320AA4" w:rsidRDefault="002349E9" w:rsidP="0043080F">
      <w:pPr>
        <w:pStyle w:val="ListParagraph"/>
        <w:numPr>
          <w:ilvl w:val="0"/>
          <w:numId w:val="6"/>
        </w:numPr>
        <w:spacing w:line="360" w:lineRule="auto"/>
        <w:jc w:val="both"/>
        <w:rPr>
          <w:rFonts w:ascii="Times New Roman" w:hAnsi="Times New Roman" w:cs="Times New Roman"/>
          <w:sz w:val="28"/>
          <w:szCs w:val="28"/>
        </w:rPr>
      </w:pPr>
      <w:r w:rsidRPr="00320AA4">
        <w:rPr>
          <w:rFonts w:ascii="Times New Roman" w:hAnsi="Times New Roman" w:cs="Times New Roman"/>
          <w:b/>
          <w:sz w:val="28"/>
          <w:szCs w:val="28"/>
        </w:rPr>
        <w:t>D</w:t>
      </w:r>
      <w:r w:rsidRPr="00320AA4">
        <w:rPr>
          <w:rFonts w:ascii="Times New Roman" w:hAnsi="Times New Roman" w:cs="Times New Roman"/>
          <w:sz w:val="28"/>
          <w:szCs w:val="28"/>
        </w:rPr>
        <w:t xml:space="preserve">: </w:t>
      </w:r>
      <w:r w:rsidR="004B528A" w:rsidRPr="00320AA4">
        <w:rPr>
          <w:rFonts w:ascii="Times New Roman" w:hAnsi="Times New Roman" w:cs="Times New Roman"/>
          <w:sz w:val="28"/>
          <w:szCs w:val="28"/>
        </w:rPr>
        <w:t>Tăng giờ: Có thể tăng giờ làm thông tầm trưa nhưng để giải quyết siêu âm vì loại này tốn nhiều thời gian, do đó khách hàng có thời gian đi bộ ít có khả năng hẹn lại cao</w:t>
      </w:r>
      <w:r w:rsidR="007D05A3" w:rsidRPr="00320AA4">
        <w:rPr>
          <w:rFonts w:ascii="Times New Roman" w:hAnsi="Times New Roman" w:cs="Times New Roman"/>
          <w:sz w:val="28"/>
          <w:szCs w:val="28"/>
        </w:rPr>
        <w:t>, tính khả thi không cao, không tốn kinh phí, không tốn nhân lực.</w:t>
      </w:r>
    </w:p>
    <w:p w:rsidR="007D05A3" w:rsidRPr="00320AA4" w:rsidRDefault="007D05A3" w:rsidP="007D05A3">
      <w:pPr>
        <w:spacing w:line="360" w:lineRule="auto"/>
        <w:jc w:val="both"/>
        <w:rPr>
          <w:rFonts w:ascii="Times New Roman" w:hAnsi="Times New Roman" w:cs="Times New Roman"/>
          <w:sz w:val="28"/>
          <w:szCs w:val="28"/>
        </w:rPr>
      </w:pPr>
      <w:r w:rsidRPr="00320AA4">
        <w:rPr>
          <w:rFonts w:ascii="Times New Roman" w:hAnsi="Times New Roman" w:cs="Times New Roman"/>
          <w:sz w:val="28"/>
          <w:szCs w:val="28"/>
        </w:rPr>
        <w:t>Đánh giá: Để đánh giá cho các phương án tôi dùng công cụ hỗ trợ ma trận phân tích của Thomas</w:t>
      </w:r>
      <w:r w:rsidR="00AB37FE" w:rsidRPr="00320AA4">
        <w:rPr>
          <w:rFonts w:ascii="Times New Roman" w:hAnsi="Times New Roman" w:cs="Times New Roman"/>
          <w:sz w:val="28"/>
          <w:szCs w:val="28"/>
        </w:rPr>
        <w:t xml:space="preserve"> Saary</w:t>
      </w:r>
    </w:p>
    <w:p w:rsidR="002349E9" w:rsidRPr="007D05A3" w:rsidRDefault="002349E9" w:rsidP="007D05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               B                C                   D</w:t>
      </w:r>
    </w:p>
    <w:tbl>
      <w:tblPr>
        <w:tblStyle w:val="TableGrid"/>
        <w:tblW w:w="0" w:type="auto"/>
        <w:tblLook w:val="04A0" w:firstRow="1" w:lastRow="0" w:firstColumn="1" w:lastColumn="0" w:noHBand="0" w:noVBand="1"/>
      </w:tblPr>
      <w:tblGrid>
        <w:gridCol w:w="1098"/>
        <w:gridCol w:w="1080"/>
        <w:gridCol w:w="1170"/>
        <w:gridCol w:w="1260"/>
      </w:tblGrid>
      <w:tr w:rsidR="00AB37FE" w:rsidTr="002349E9">
        <w:trPr>
          <w:trHeight w:val="1160"/>
        </w:trPr>
        <w:tc>
          <w:tcPr>
            <w:tcW w:w="1098" w:type="dxa"/>
            <w:tcBorders>
              <w:tl2br w:val="single" w:sz="4" w:space="0" w:color="auto"/>
            </w:tcBorders>
          </w:tcPr>
          <w:p w:rsidR="00AB37FE" w:rsidRDefault="002349E9" w:rsidP="00713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08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70" w:type="dxa"/>
          </w:tcPr>
          <w:p w:rsidR="00AB37FE" w:rsidRDefault="00AB37FE" w:rsidP="002349E9">
            <w:pPr>
              <w:spacing w:line="360" w:lineRule="auto"/>
              <w:jc w:val="center"/>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B37FE" w:rsidTr="002349E9">
        <w:trPr>
          <w:trHeight w:val="1070"/>
        </w:trPr>
        <w:tc>
          <w:tcPr>
            <w:tcW w:w="1098" w:type="dxa"/>
          </w:tcPr>
          <w:p w:rsidR="00AB37FE" w:rsidRDefault="002349E9" w:rsidP="00713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80" w:type="dxa"/>
            <w:tcBorders>
              <w:tl2br w:val="single" w:sz="4" w:space="0" w:color="auto"/>
            </w:tcBorders>
          </w:tcPr>
          <w:p w:rsidR="00AB37FE" w:rsidRDefault="00AB37FE" w:rsidP="007135FD">
            <w:pPr>
              <w:spacing w:line="360" w:lineRule="auto"/>
              <w:jc w:val="both"/>
              <w:rPr>
                <w:rFonts w:ascii="Times New Roman" w:hAnsi="Times New Roman" w:cs="Times New Roman"/>
                <w:sz w:val="24"/>
                <w:szCs w:val="24"/>
              </w:rPr>
            </w:pPr>
          </w:p>
        </w:tc>
        <w:tc>
          <w:tcPr>
            <w:tcW w:w="117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6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AB37FE" w:rsidTr="002349E9">
        <w:trPr>
          <w:trHeight w:val="1070"/>
        </w:trPr>
        <w:tc>
          <w:tcPr>
            <w:tcW w:w="1098"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8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70" w:type="dxa"/>
            <w:tcBorders>
              <w:tl2br w:val="single" w:sz="4" w:space="0" w:color="auto"/>
            </w:tcBorders>
          </w:tcPr>
          <w:p w:rsidR="00AB37FE" w:rsidRDefault="00AB37FE" w:rsidP="007135FD">
            <w:pPr>
              <w:spacing w:line="360" w:lineRule="auto"/>
              <w:jc w:val="both"/>
              <w:rPr>
                <w:rFonts w:ascii="Times New Roman" w:hAnsi="Times New Roman" w:cs="Times New Roman"/>
                <w:sz w:val="24"/>
                <w:szCs w:val="24"/>
              </w:rPr>
            </w:pPr>
          </w:p>
        </w:tc>
        <w:tc>
          <w:tcPr>
            <w:tcW w:w="126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AB37FE" w:rsidTr="002349E9">
        <w:trPr>
          <w:trHeight w:val="1160"/>
        </w:trPr>
        <w:tc>
          <w:tcPr>
            <w:tcW w:w="1098"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8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70" w:type="dxa"/>
          </w:tcPr>
          <w:p w:rsidR="00AB37FE" w:rsidRDefault="00AB37FE" w:rsidP="007135FD">
            <w:pPr>
              <w:spacing w:line="360" w:lineRule="auto"/>
              <w:jc w:val="both"/>
              <w:rPr>
                <w:rFonts w:ascii="Times New Roman" w:hAnsi="Times New Roman" w:cs="Times New Roman"/>
                <w:sz w:val="24"/>
                <w:szCs w:val="24"/>
              </w:rPr>
            </w:pPr>
          </w:p>
          <w:p w:rsidR="002349E9" w:rsidRDefault="002349E9" w:rsidP="002349E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Borders>
              <w:right w:val="single" w:sz="4" w:space="0" w:color="auto"/>
              <w:tl2br w:val="single" w:sz="4" w:space="0" w:color="auto"/>
            </w:tcBorders>
          </w:tcPr>
          <w:p w:rsidR="00AB37FE" w:rsidRDefault="00AB37FE" w:rsidP="007135FD">
            <w:pPr>
              <w:spacing w:line="360" w:lineRule="auto"/>
              <w:jc w:val="both"/>
              <w:rPr>
                <w:rFonts w:ascii="Times New Roman" w:hAnsi="Times New Roman" w:cs="Times New Roman"/>
                <w:sz w:val="24"/>
                <w:szCs w:val="24"/>
              </w:rPr>
            </w:pPr>
          </w:p>
        </w:tc>
      </w:tr>
    </w:tbl>
    <w:p w:rsidR="007135FD" w:rsidRDefault="007135FD" w:rsidP="007135FD">
      <w:pPr>
        <w:spacing w:line="360" w:lineRule="auto"/>
        <w:jc w:val="both"/>
        <w:rPr>
          <w:rFonts w:ascii="Times New Roman" w:hAnsi="Times New Roman" w:cs="Times New Roman"/>
          <w:sz w:val="24"/>
          <w:szCs w:val="24"/>
        </w:rPr>
      </w:pPr>
    </w:p>
    <w:p w:rsidR="002349E9" w:rsidRDefault="001468F1" w:rsidP="007135FD">
      <w:pPr>
        <w:spacing w:line="360" w:lineRule="auto"/>
        <w:jc w:val="both"/>
        <w:rPr>
          <w:rFonts w:ascii="Times New Roman" w:hAnsi="Times New Roman" w:cs="Times New Roman"/>
          <w:sz w:val="24"/>
          <w:szCs w:val="24"/>
        </w:rPr>
      </w:pPr>
      <w:r w:rsidRPr="00320AA4">
        <w:rPr>
          <w:rFonts w:ascii="Times New Roman" w:hAnsi="Times New Roman" w:cs="Times New Roman"/>
          <w:sz w:val="28"/>
          <w:szCs w:val="28"/>
        </w:rPr>
        <w:t>Xác định lựa chọn: Theo ma trận này thì phương án đặt lịch hẹn cho siêu âm 4 chiều là tối ưu nhất</w:t>
      </w:r>
      <w:r>
        <w:rPr>
          <w:rFonts w:ascii="Times New Roman" w:hAnsi="Times New Roman" w:cs="Times New Roman"/>
          <w:sz w:val="24"/>
          <w:szCs w:val="24"/>
        </w:rPr>
        <w:t>.</w:t>
      </w:r>
    </w:p>
    <w:p w:rsidR="002349E9" w:rsidRPr="00B81264" w:rsidRDefault="002349E9" w:rsidP="007135FD">
      <w:pPr>
        <w:spacing w:line="360" w:lineRule="auto"/>
        <w:jc w:val="both"/>
        <w:rPr>
          <w:rFonts w:ascii="Times New Roman" w:hAnsi="Times New Roman" w:cs="Times New Roman"/>
          <w:sz w:val="24"/>
          <w:szCs w:val="24"/>
        </w:rPr>
      </w:pPr>
    </w:p>
    <w:p w:rsidR="007135FD" w:rsidRPr="00B81264" w:rsidRDefault="007135FD" w:rsidP="007135FD">
      <w:pPr>
        <w:spacing w:before="120" w:line="240" w:lineRule="auto"/>
        <w:ind w:firstLine="440"/>
        <w:jc w:val="both"/>
        <w:rPr>
          <w:rFonts w:ascii="Times New Roman" w:hAnsi="Times New Roman" w:cs="Times New Roman"/>
          <w:b/>
          <w:sz w:val="24"/>
          <w:szCs w:val="24"/>
        </w:rPr>
      </w:pPr>
    </w:p>
    <w:p w:rsidR="007135FD" w:rsidRPr="00B81264" w:rsidRDefault="007135FD" w:rsidP="00CA630F">
      <w:pPr>
        <w:pStyle w:val="ListParagraph"/>
        <w:spacing w:line="360" w:lineRule="auto"/>
        <w:ind w:left="751"/>
        <w:jc w:val="both"/>
        <w:rPr>
          <w:rFonts w:ascii="Times New Roman" w:hAnsi="Times New Roman" w:cs="Times New Roman"/>
          <w:b/>
          <w:sz w:val="24"/>
          <w:szCs w:val="24"/>
        </w:rPr>
      </w:pPr>
    </w:p>
    <w:p w:rsidR="002D0B11" w:rsidRPr="00B81264" w:rsidRDefault="002D0B11" w:rsidP="002D0B11">
      <w:pPr>
        <w:spacing w:line="360" w:lineRule="auto"/>
        <w:ind w:left="391"/>
        <w:jc w:val="both"/>
        <w:rPr>
          <w:rFonts w:ascii="Times New Roman" w:hAnsi="Times New Roman" w:cs="Times New Roman"/>
          <w:sz w:val="24"/>
          <w:szCs w:val="24"/>
        </w:rPr>
      </w:pPr>
    </w:p>
    <w:p w:rsidR="00940C58" w:rsidRPr="00940C58" w:rsidRDefault="00940C58" w:rsidP="00940C58">
      <w:pPr>
        <w:pStyle w:val="ListParagraph"/>
        <w:shd w:val="clear" w:color="auto" w:fill="FFFFFF" w:themeFill="background1"/>
        <w:spacing w:line="273" w:lineRule="atLeast"/>
        <w:ind w:left="450"/>
        <w:jc w:val="both"/>
        <w:rPr>
          <w:rFonts w:ascii="Georgia" w:eastAsia="Times New Roman" w:hAnsi="Georgia" w:cs="Times New Roman"/>
          <w:color w:val="333333"/>
          <w:sz w:val="24"/>
          <w:szCs w:val="24"/>
        </w:rPr>
      </w:pPr>
    </w:p>
    <w:p w:rsidR="00940C58" w:rsidRPr="00940C58" w:rsidRDefault="00940C58" w:rsidP="00940C58">
      <w:pPr>
        <w:shd w:val="clear" w:color="auto" w:fill="FFFFFF" w:themeFill="background1"/>
        <w:spacing w:line="273" w:lineRule="atLeast"/>
        <w:ind w:left="1080"/>
        <w:jc w:val="both"/>
        <w:rPr>
          <w:rFonts w:ascii="Georgia" w:eastAsia="Times New Roman" w:hAnsi="Georgia" w:cs="Times New Roman"/>
          <w:color w:val="333333"/>
          <w:sz w:val="24"/>
          <w:szCs w:val="24"/>
        </w:rPr>
      </w:pPr>
    </w:p>
    <w:sectPr w:rsidR="00940C58" w:rsidRPr="00940C58" w:rsidSect="00083EB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A24" w:rsidRDefault="00A84A24" w:rsidP="00760619">
      <w:pPr>
        <w:spacing w:line="240" w:lineRule="auto"/>
      </w:pPr>
      <w:r>
        <w:separator/>
      </w:r>
    </w:p>
  </w:endnote>
  <w:endnote w:type="continuationSeparator" w:id="0">
    <w:p w:rsidR="00A84A24" w:rsidRDefault="00A84A24" w:rsidP="00760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88587"/>
      <w:docPartObj>
        <w:docPartGallery w:val="Page Numbers (Bottom of Page)"/>
        <w:docPartUnique/>
      </w:docPartObj>
    </w:sdtPr>
    <w:sdtEndPr/>
    <w:sdtContent>
      <w:p w:rsidR="002E5D26" w:rsidRDefault="00A84A24">
        <w:pPr>
          <w:pStyle w:val="Footer"/>
          <w:jc w:val="right"/>
        </w:pPr>
        <w:r>
          <w:fldChar w:fldCharType="begin"/>
        </w:r>
        <w:r>
          <w:instrText xml:space="preserve"> PAGE   \* MERGEFORMAT </w:instrText>
        </w:r>
        <w:r>
          <w:fldChar w:fldCharType="separate"/>
        </w:r>
        <w:r w:rsidR="00AC709A">
          <w:rPr>
            <w:noProof/>
          </w:rPr>
          <w:t>1</w:t>
        </w:r>
        <w:r>
          <w:rPr>
            <w:noProof/>
          </w:rPr>
          <w:fldChar w:fldCharType="end"/>
        </w:r>
      </w:p>
    </w:sdtContent>
  </w:sdt>
  <w:p w:rsidR="002E5D26" w:rsidRDefault="002E5D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A24" w:rsidRDefault="00A84A24" w:rsidP="00760619">
      <w:pPr>
        <w:spacing w:line="240" w:lineRule="auto"/>
      </w:pPr>
      <w:r>
        <w:separator/>
      </w:r>
    </w:p>
  </w:footnote>
  <w:footnote w:type="continuationSeparator" w:id="0">
    <w:p w:rsidR="00A84A24" w:rsidRDefault="00A84A24" w:rsidP="0076061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26" w:rsidRDefault="002E5D26">
    <w:pPr>
      <w:pStyle w:val="Header"/>
    </w:pPr>
  </w:p>
  <w:p w:rsidR="002E5D26" w:rsidRDefault="002E5D26">
    <w:pPr>
      <w:pStyle w:val="Header"/>
    </w:pPr>
  </w:p>
  <w:p w:rsidR="002E5D26" w:rsidRDefault="002E5D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32DFC"/>
    <w:multiLevelType w:val="hybridMultilevel"/>
    <w:tmpl w:val="BFBE8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E5BBB"/>
    <w:multiLevelType w:val="hybridMultilevel"/>
    <w:tmpl w:val="80106A96"/>
    <w:lvl w:ilvl="0" w:tplc="01A22700">
      <w:start w:val="9"/>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B567546"/>
    <w:multiLevelType w:val="hybridMultilevel"/>
    <w:tmpl w:val="A8A68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FF4BAC"/>
    <w:multiLevelType w:val="hybridMultilevel"/>
    <w:tmpl w:val="86A29F46"/>
    <w:lvl w:ilvl="0" w:tplc="FCDC1CF0">
      <w:start w:val="2"/>
      <w:numFmt w:val="bullet"/>
      <w:lvlText w:val="-"/>
      <w:lvlJc w:val="left"/>
      <w:pPr>
        <w:ind w:left="751" w:hanging="360"/>
      </w:pPr>
      <w:rPr>
        <w:rFonts w:ascii="Times New Roman" w:eastAsia="Times New Roman" w:hAnsi="Times New Roman" w:cs="Times New Roman" w:hint="default"/>
      </w:rPr>
    </w:lvl>
    <w:lvl w:ilvl="1" w:tplc="04090003" w:tentative="1">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4">
    <w:nsid w:val="65506E5B"/>
    <w:multiLevelType w:val="hybridMultilevel"/>
    <w:tmpl w:val="A2D41566"/>
    <w:lvl w:ilvl="0" w:tplc="CA04A65C">
      <w:numFmt w:val="bullet"/>
      <w:lvlText w:val="-"/>
      <w:lvlJc w:val="left"/>
      <w:pPr>
        <w:ind w:left="751" w:hanging="360"/>
      </w:pPr>
      <w:rPr>
        <w:rFonts w:ascii="Times New Roman" w:eastAsia="Times New Roman" w:hAnsi="Times New Roman" w:cs="Times New Roman" w:hint="default"/>
      </w:rPr>
    </w:lvl>
    <w:lvl w:ilvl="1" w:tplc="04090003" w:tentative="1">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5">
    <w:nsid w:val="7F0C4D11"/>
    <w:multiLevelType w:val="hybridMultilevel"/>
    <w:tmpl w:val="78048C4E"/>
    <w:lvl w:ilvl="0" w:tplc="04090001">
      <w:start w:val="1"/>
      <w:numFmt w:val="bullet"/>
      <w:lvlText w:val=""/>
      <w:lvlJc w:val="left"/>
      <w:pPr>
        <w:ind w:left="1471" w:hanging="360"/>
      </w:pPr>
      <w:rPr>
        <w:rFonts w:ascii="Symbol" w:hAnsi="Symbol" w:hint="default"/>
      </w:rPr>
    </w:lvl>
    <w:lvl w:ilvl="1" w:tplc="04090003" w:tentative="1">
      <w:start w:val="1"/>
      <w:numFmt w:val="bullet"/>
      <w:lvlText w:val="o"/>
      <w:lvlJc w:val="left"/>
      <w:pPr>
        <w:ind w:left="2191" w:hanging="360"/>
      </w:pPr>
      <w:rPr>
        <w:rFonts w:ascii="Courier New" w:hAnsi="Courier New" w:cs="Courier New" w:hint="default"/>
      </w:rPr>
    </w:lvl>
    <w:lvl w:ilvl="2" w:tplc="04090005" w:tentative="1">
      <w:start w:val="1"/>
      <w:numFmt w:val="bullet"/>
      <w:lvlText w:val=""/>
      <w:lvlJc w:val="left"/>
      <w:pPr>
        <w:ind w:left="2911" w:hanging="360"/>
      </w:pPr>
      <w:rPr>
        <w:rFonts w:ascii="Wingdings" w:hAnsi="Wingdings" w:hint="default"/>
      </w:rPr>
    </w:lvl>
    <w:lvl w:ilvl="3" w:tplc="04090001" w:tentative="1">
      <w:start w:val="1"/>
      <w:numFmt w:val="bullet"/>
      <w:lvlText w:val=""/>
      <w:lvlJc w:val="left"/>
      <w:pPr>
        <w:ind w:left="3631" w:hanging="360"/>
      </w:pPr>
      <w:rPr>
        <w:rFonts w:ascii="Symbol" w:hAnsi="Symbol" w:hint="default"/>
      </w:rPr>
    </w:lvl>
    <w:lvl w:ilvl="4" w:tplc="04090003" w:tentative="1">
      <w:start w:val="1"/>
      <w:numFmt w:val="bullet"/>
      <w:lvlText w:val="o"/>
      <w:lvlJc w:val="left"/>
      <w:pPr>
        <w:ind w:left="4351" w:hanging="360"/>
      </w:pPr>
      <w:rPr>
        <w:rFonts w:ascii="Courier New" w:hAnsi="Courier New" w:cs="Courier New" w:hint="default"/>
      </w:rPr>
    </w:lvl>
    <w:lvl w:ilvl="5" w:tplc="04090005" w:tentative="1">
      <w:start w:val="1"/>
      <w:numFmt w:val="bullet"/>
      <w:lvlText w:val=""/>
      <w:lvlJc w:val="left"/>
      <w:pPr>
        <w:ind w:left="5071" w:hanging="360"/>
      </w:pPr>
      <w:rPr>
        <w:rFonts w:ascii="Wingdings" w:hAnsi="Wingdings" w:hint="default"/>
      </w:rPr>
    </w:lvl>
    <w:lvl w:ilvl="6" w:tplc="04090001" w:tentative="1">
      <w:start w:val="1"/>
      <w:numFmt w:val="bullet"/>
      <w:lvlText w:val=""/>
      <w:lvlJc w:val="left"/>
      <w:pPr>
        <w:ind w:left="5791" w:hanging="360"/>
      </w:pPr>
      <w:rPr>
        <w:rFonts w:ascii="Symbol" w:hAnsi="Symbol" w:hint="default"/>
      </w:rPr>
    </w:lvl>
    <w:lvl w:ilvl="7" w:tplc="04090003" w:tentative="1">
      <w:start w:val="1"/>
      <w:numFmt w:val="bullet"/>
      <w:lvlText w:val="o"/>
      <w:lvlJc w:val="left"/>
      <w:pPr>
        <w:ind w:left="6511" w:hanging="360"/>
      </w:pPr>
      <w:rPr>
        <w:rFonts w:ascii="Courier New" w:hAnsi="Courier New" w:cs="Courier New" w:hint="default"/>
      </w:rPr>
    </w:lvl>
    <w:lvl w:ilvl="8" w:tplc="04090005" w:tentative="1">
      <w:start w:val="1"/>
      <w:numFmt w:val="bullet"/>
      <w:lvlText w:val=""/>
      <w:lvlJc w:val="left"/>
      <w:pPr>
        <w:ind w:left="7231"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9B2"/>
    <w:rsid w:val="000533E7"/>
    <w:rsid w:val="00083EB1"/>
    <w:rsid w:val="000C6E75"/>
    <w:rsid w:val="000E048E"/>
    <w:rsid w:val="00122457"/>
    <w:rsid w:val="001468F1"/>
    <w:rsid w:val="00172325"/>
    <w:rsid w:val="00185A49"/>
    <w:rsid w:val="001D1DA6"/>
    <w:rsid w:val="001E0052"/>
    <w:rsid w:val="001F096D"/>
    <w:rsid w:val="0021088A"/>
    <w:rsid w:val="0022675D"/>
    <w:rsid w:val="002349E9"/>
    <w:rsid w:val="00246AF5"/>
    <w:rsid w:val="00263C52"/>
    <w:rsid w:val="002B5F7E"/>
    <w:rsid w:val="002D0B11"/>
    <w:rsid w:val="002E5D26"/>
    <w:rsid w:val="00320AA4"/>
    <w:rsid w:val="003266E5"/>
    <w:rsid w:val="003E36A8"/>
    <w:rsid w:val="003F4FDB"/>
    <w:rsid w:val="0040067D"/>
    <w:rsid w:val="0043080F"/>
    <w:rsid w:val="00456F49"/>
    <w:rsid w:val="004669B2"/>
    <w:rsid w:val="004B528A"/>
    <w:rsid w:val="0056120F"/>
    <w:rsid w:val="005A4C79"/>
    <w:rsid w:val="005D2A9E"/>
    <w:rsid w:val="00602F23"/>
    <w:rsid w:val="00604B6B"/>
    <w:rsid w:val="00625013"/>
    <w:rsid w:val="006766AE"/>
    <w:rsid w:val="006D1704"/>
    <w:rsid w:val="007135FD"/>
    <w:rsid w:val="00757752"/>
    <w:rsid w:val="00760619"/>
    <w:rsid w:val="00766287"/>
    <w:rsid w:val="007A589C"/>
    <w:rsid w:val="007C24EB"/>
    <w:rsid w:val="007D05A3"/>
    <w:rsid w:val="00815A48"/>
    <w:rsid w:val="0085424E"/>
    <w:rsid w:val="00893C6D"/>
    <w:rsid w:val="0093346A"/>
    <w:rsid w:val="00940C58"/>
    <w:rsid w:val="0094316B"/>
    <w:rsid w:val="00982C9D"/>
    <w:rsid w:val="009A63E6"/>
    <w:rsid w:val="00A320F8"/>
    <w:rsid w:val="00A51BB8"/>
    <w:rsid w:val="00A54E44"/>
    <w:rsid w:val="00A65631"/>
    <w:rsid w:val="00A7181B"/>
    <w:rsid w:val="00A802AD"/>
    <w:rsid w:val="00A80AA9"/>
    <w:rsid w:val="00A84A24"/>
    <w:rsid w:val="00AB37FE"/>
    <w:rsid w:val="00AB6292"/>
    <w:rsid w:val="00AC709A"/>
    <w:rsid w:val="00AF114C"/>
    <w:rsid w:val="00B81264"/>
    <w:rsid w:val="00BB5241"/>
    <w:rsid w:val="00BE22F0"/>
    <w:rsid w:val="00C17414"/>
    <w:rsid w:val="00C64C53"/>
    <w:rsid w:val="00C658F5"/>
    <w:rsid w:val="00CA630F"/>
    <w:rsid w:val="00CC3224"/>
    <w:rsid w:val="00CD5AE4"/>
    <w:rsid w:val="00D47632"/>
    <w:rsid w:val="00D91CA4"/>
    <w:rsid w:val="00DA7D49"/>
    <w:rsid w:val="00DF71A7"/>
    <w:rsid w:val="00E12515"/>
    <w:rsid w:val="00E45499"/>
    <w:rsid w:val="00ED3670"/>
    <w:rsid w:val="00F34E74"/>
    <w:rsid w:val="00F36E1E"/>
    <w:rsid w:val="00F561A6"/>
    <w:rsid w:val="00F93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EB1"/>
  </w:style>
  <w:style w:type="paragraph" w:styleId="Heading2">
    <w:name w:val="heading 2"/>
    <w:basedOn w:val="Normal"/>
    <w:link w:val="Heading2Char"/>
    <w:uiPriority w:val="9"/>
    <w:qFormat/>
    <w:rsid w:val="004669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9B2"/>
    <w:rPr>
      <w:rFonts w:ascii="Times New Roman" w:eastAsia="Times New Roman" w:hAnsi="Times New Roman" w:cs="Times New Roman"/>
      <w:b/>
      <w:bCs/>
      <w:sz w:val="36"/>
      <w:szCs w:val="36"/>
    </w:rPr>
  </w:style>
  <w:style w:type="character" w:customStyle="1" w:styleId="in-widget">
    <w:name w:val="in-widget"/>
    <w:basedOn w:val="DefaultParagraphFont"/>
    <w:rsid w:val="004669B2"/>
  </w:style>
  <w:style w:type="character" w:styleId="Hyperlink">
    <w:name w:val="Hyperlink"/>
    <w:basedOn w:val="DefaultParagraphFont"/>
    <w:uiPriority w:val="99"/>
    <w:semiHidden/>
    <w:unhideWhenUsed/>
    <w:rsid w:val="004669B2"/>
    <w:rPr>
      <w:color w:val="0000FF"/>
      <w:u w:val="single"/>
    </w:rPr>
  </w:style>
  <w:style w:type="character" w:styleId="Strong">
    <w:name w:val="Strong"/>
    <w:basedOn w:val="DefaultParagraphFont"/>
    <w:uiPriority w:val="22"/>
    <w:qFormat/>
    <w:rsid w:val="004669B2"/>
    <w:rPr>
      <w:b/>
      <w:bCs/>
    </w:rPr>
  </w:style>
  <w:style w:type="character" w:customStyle="1" w:styleId="fbcommentscount">
    <w:name w:val="fb_comments_count"/>
    <w:basedOn w:val="DefaultParagraphFont"/>
    <w:rsid w:val="004669B2"/>
  </w:style>
  <w:style w:type="character" w:customStyle="1" w:styleId="apple-converted-space">
    <w:name w:val="apple-converted-space"/>
    <w:basedOn w:val="DefaultParagraphFont"/>
    <w:rsid w:val="004669B2"/>
  </w:style>
  <w:style w:type="paragraph" w:styleId="BalloonText">
    <w:name w:val="Balloon Text"/>
    <w:basedOn w:val="Normal"/>
    <w:link w:val="BalloonTextChar"/>
    <w:uiPriority w:val="99"/>
    <w:semiHidden/>
    <w:unhideWhenUsed/>
    <w:rsid w:val="004669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9B2"/>
    <w:rPr>
      <w:rFonts w:ascii="Tahoma" w:hAnsi="Tahoma" w:cs="Tahoma"/>
      <w:sz w:val="16"/>
      <w:szCs w:val="16"/>
    </w:rPr>
  </w:style>
  <w:style w:type="character" w:customStyle="1" w:styleId="textdetail3">
    <w:name w:val="text_detail_3"/>
    <w:basedOn w:val="DefaultParagraphFont"/>
    <w:rsid w:val="0085424E"/>
  </w:style>
  <w:style w:type="character" w:styleId="Emphasis">
    <w:name w:val="Emphasis"/>
    <w:basedOn w:val="DefaultParagraphFont"/>
    <w:uiPriority w:val="20"/>
    <w:qFormat/>
    <w:rsid w:val="0085424E"/>
    <w:rPr>
      <w:i/>
      <w:iCs/>
    </w:rPr>
  </w:style>
  <w:style w:type="paragraph" w:styleId="Header">
    <w:name w:val="header"/>
    <w:basedOn w:val="Normal"/>
    <w:link w:val="HeaderChar"/>
    <w:uiPriority w:val="99"/>
    <w:semiHidden/>
    <w:unhideWhenUsed/>
    <w:rsid w:val="0076061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60619"/>
  </w:style>
  <w:style w:type="paragraph" w:styleId="Footer">
    <w:name w:val="footer"/>
    <w:basedOn w:val="Normal"/>
    <w:link w:val="FooterChar"/>
    <w:uiPriority w:val="99"/>
    <w:unhideWhenUsed/>
    <w:rsid w:val="00760619"/>
    <w:pPr>
      <w:tabs>
        <w:tab w:val="center" w:pos="4680"/>
        <w:tab w:val="right" w:pos="9360"/>
      </w:tabs>
      <w:spacing w:line="240" w:lineRule="auto"/>
    </w:pPr>
  </w:style>
  <w:style w:type="character" w:customStyle="1" w:styleId="FooterChar">
    <w:name w:val="Footer Char"/>
    <w:basedOn w:val="DefaultParagraphFont"/>
    <w:link w:val="Footer"/>
    <w:uiPriority w:val="99"/>
    <w:rsid w:val="00760619"/>
  </w:style>
  <w:style w:type="paragraph" w:styleId="ListParagraph">
    <w:name w:val="List Paragraph"/>
    <w:basedOn w:val="Normal"/>
    <w:uiPriority w:val="34"/>
    <w:qFormat/>
    <w:rsid w:val="00ED3670"/>
    <w:pPr>
      <w:ind w:left="720"/>
      <w:contextualSpacing/>
    </w:pPr>
  </w:style>
  <w:style w:type="table" w:styleId="TableGrid">
    <w:name w:val="Table Grid"/>
    <w:basedOn w:val="TableNormal"/>
    <w:uiPriority w:val="59"/>
    <w:rsid w:val="00AB37F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A7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DefaultParagraphFont"/>
    <w:rsid w:val="00A718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EB1"/>
  </w:style>
  <w:style w:type="paragraph" w:styleId="Heading2">
    <w:name w:val="heading 2"/>
    <w:basedOn w:val="Normal"/>
    <w:link w:val="Heading2Char"/>
    <w:uiPriority w:val="9"/>
    <w:qFormat/>
    <w:rsid w:val="004669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9B2"/>
    <w:rPr>
      <w:rFonts w:ascii="Times New Roman" w:eastAsia="Times New Roman" w:hAnsi="Times New Roman" w:cs="Times New Roman"/>
      <w:b/>
      <w:bCs/>
      <w:sz w:val="36"/>
      <w:szCs w:val="36"/>
    </w:rPr>
  </w:style>
  <w:style w:type="character" w:customStyle="1" w:styleId="in-widget">
    <w:name w:val="in-widget"/>
    <w:basedOn w:val="DefaultParagraphFont"/>
    <w:rsid w:val="004669B2"/>
  </w:style>
  <w:style w:type="character" w:styleId="Hyperlink">
    <w:name w:val="Hyperlink"/>
    <w:basedOn w:val="DefaultParagraphFont"/>
    <w:uiPriority w:val="99"/>
    <w:semiHidden/>
    <w:unhideWhenUsed/>
    <w:rsid w:val="004669B2"/>
    <w:rPr>
      <w:color w:val="0000FF"/>
      <w:u w:val="single"/>
    </w:rPr>
  </w:style>
  <w:style w:type="character" w:styleId="Strong">
    <w:name w:val="Strong"/>
    <w:basedOn w:val="DefaultParagraphFont"/>
    <w:uiPriority w:val="22"/>
    <w:qFormat/>
    <w:rsid w:val="004669B2"/>
    <w:rPr>
      <w:b/>
      <w:bCs/>
    </w:rPr>
  </w:style>
  <w:style w:type="character" w:customStyle="1" w:styleId="fbcommentscount">
    <w:name w:val="fb_comments_count"/>
    <w:basedOn w:val="DefaultParagraphFont"/>
    <w:rsid w:val="004669B2"/>
  </w:style>
  <w:style w:type="character" w:customStyle="1" w:styleId="apple-converted-space">
    <w:name w:val="apple-converted-space"/>
    <w:basedOn w:val="DefaultParagraphFont"/>
    <w:rsid w:val="004669B2"/>
  </w:style>
  <w:style w:type="paragraph" w:styleId="BalloonText">
    <w:name w:val="Balloon Text"/>
    <w:basedOn w:val="Normal"/>
    <w:link w:val="BalloonTextChar"/>
    <w:uiPriority w:val="99"/>
    <w:semiHidden/>
    <w:unhideWhenUsed/>
    <w:rsid w:val="004669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9B2"/>
    <w:rPr>
      <w:rFonts w:ascii="Tahoma" w:hAnsi="Tahoma" w:cs="Tahoma"/>
      <w:sz w:val="16"/>
      <w:szCs w:val="16"/>
    </w:rPr>
  </w:style>
  <w:style w:type="character" w:customStyle="1" w:styleId="textdetail3">
    <w:name w:val="text_detail_3"/>
    <w:basedOn w:val="DefaultParagraphFont"/>
    <w:rsid w:val="0085424E"/>
  </w:style>
  <w:style w:type="character" w:styleId="Emphasis">
    <w:name w:val="Emphasis"/>
    <w:basedOn w:val="DefaultParagraphFont"/>
    <w:uiPriority w:val="20"/>
    <w:qFormat/>
    <w:rsid w:val="0085424E"/>
    <w:rPr>
      <w:i/>
      <w:iCs/>
    </w:rPr>
  </w:style>
  <w:style w:type="paragraph" w:styleId="Header">
    <w:name w:val="header"/>
    <w:basedOn w:val="Normal"/>
    <w:link w:val="HeaderChar"/>
    <w:uiPriority w:val="99"/>
    <w:semiHidden/>
    <w:unhideWhenUsed/>
    <w:rsid w:val="0076061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60619"/>
  </w:style>
  <w:style w:type="paragraph" w:styleId="Footer">
    <w:name w:val="footer"/>
    <w:basedOn w:val="Normal"/>
    <w:link w:val="FooterChar"/>
    <w:uiPriority w:val="99"/>
    <w:unhideWhenUsed/>
    <w:rsid w:val="00760619"/>
    <w:pPr>
      <w:tabs>
        <w:tab w:val="center" w:pos="4680"/>
        <w:tab w:val="right" w:pos="9360"/>
      </w:tabs>
      <w:spacing w:line="240" w:lineRule="auto"/>
    </w:pPr>
  </w:style>
  <w:style w:type="character" w:customStyle="1" w:styleId="FooterChar">
    <w:name w:val="Footer Char"/>
    <w:basedOn w:val="DefaultParagraphFont"/>
    <w:link w:val="Footer"/>
    <w:uiPriority w:val="99"/>
    <w:rsid w:val="00760619"/>
  </w:style>
  <w:style w:type="paragraph" w:styleId="ListParagraph">
    <w:name w:val="List Paragraph"/>
    <w:basedOn w:val="Normal"/>
    <w:uiPriority w:val="34"/>
    <w:qFormat/>
    <w:rsid w:val="00ED3670"/>
    <w:pPr>
      <w:ind w:left="720"/>
      <w:contextualSpacing/>
    </w:pPr>
  </w:style>
  <w:style w:type="table" w:styleId="TableGrid">
    <w:name w:val="Table Grid"/>
    <w:basedOn w:val="TableNormal"/>
    <w:uiPriority w:val="59"/>
    <w:rsid w:val="00AB37F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A7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DefaultParagraphFont"/>
    <w:rsid w:val="00A71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95593">
      <w:bodyDiv w:val="1"/>
      <w:marLeft w:val="0"/>
      <w:marRight w:val="0"/>
      <w:marTop w:val="0"/>
      <w:marBottom w:val="0"/>
      <w:divBdr>
        <w:top w:val="none" w:sz="0" w:space="0" w:color="auto"/>
        <w:left w:val="none" w:sz="0" w:space="0" w:color="auto"/>
        <w:bottom w:val="none" w:sz="0" w:space="0" w:color="auto"/>
        <w:right w:val="none" w:sz="0" w:space="0" w:color="auto"/>
      </w:divBdr>
    </w:div>
    <w:div w:id="371929516">
      <w:bodyDiv w:val="1"/>
      <w:marLeft w:val="0"/>
      <w:marRight w:val="0"/>
      <w:marTop w:val="0"/>
      <w:marBottom w:val="0"/>
      <w:divBdr>
        <w:top w:val="none" w:sz="0" w:space="0" w:color="auto"/>
        <w:left w:val="none" w:sz="0" w:space="0" w:color="auto"/>
        <w:bottom w:val="none" w:sz="0" w:space="0" w:color="auto"/>
        <w:right w:val="none" w:sz="0" w:space="0" w:color="auto"/>
      </w:divBdr>
    </w:div>
    <w:div w:id="1594435871">
      <w:bodyDiv w:val="1"/>
      <w:marLeft w:val="0"/>
      <w:marRight w:val="0"/>
      <w:marTop w:val="0"/>
      <w:marBottom w:val="0"/>
      <w:divBdr>
        <w:top w:val="none" w:sz="0" w:space="0" w:color="auto"/>
        <w:left w:val="none" w:sz="0" w:space="0" w:color="auto"/>
        <w:bottom w:val="none" w:sz="0" w:space="0" w:color="auto"/>
        <w:right w:val="none" w:sz="0" w:space="0" w:color="auto"/>
      </w:divBdr>
      <w:divsChild>
        <w:div w:id="711422204">
          <w:marLeft w:val="0"/>
          <w:marRight w:val="0"/>
          <w:marTop w:val="0"/>
          <w:marBottom w:val="0"/>
          <w:divBdr>
            <w:top w:val="none" w:sz="0" w:space="0" w:color="auto"/>
            <w:left w:val="none" w:sz="0" w:space="0" w:color="auto"/>
            <w:bottom w:val="none" w:sz="0" w:space="0" w:color="auto"/>
            <w:right w:val="none" w:sz="0" w:space="0" w:color="auto"/>
          </w:divBdr>
          <w:divsChild>
            <w:div w:id="1813479221">
              <w:marLeft w:val="0"/>
              <w:marRight w:val="0"/>
              <w:marTop w:val="0"/>
              <w:marBottom w:val="0"/>
              <w:divBdr>
                <w:top w:val="none" w:sz="0" w:space="0" w:color="auto"/>
                <w:left w:val="none" w:sz="0" w:space="0" w:color="auto"/>
                <w:bottom w:val="none" w:sz="0" w:space="0" w:color="auto"/>
                <w:right w:val="none" w:sz="0" w:space="0" w:color="auto"/>
              </w:divBdr>
            </w:div>
            <w:div w:id="1278296300">
              <w:marLeft w:val="0"/>
              <w:marRight w:val="0"/>
              <w:marTop w:val="75"/>
              <w:marBottom w:val="75"/>
              <w:divBdr>
                <w:top w:val="none" w:sz="0" w:space="0" w:color="auto"/>
                <w:left w:val="none" w:sz="0" w:space="0" w:color="auto"/>
                <w:bottom w:val="none" w:sz="0" w:space="0" w:color="auto"/>
                <w:right w:val="none" w:sz="0" w:space="0" w:color="auto"/>
              </w:divBdr>
            </w:div>
          </w:divsChild>
        </w:div>
        <w:div w:id="379866887">
          <w:marLeft w:val="0"/>
          <w:marRight w:val="0"/>
          <w:marTop w:val="0"/>
          <w:marBottom w:val="0"/>
          <w:divBdr>
            <w:top w:val="none" w:sz="0" w:space="0" w:color="auto"/>
            <w:left w:val="none" w:sz="0" w:space="0" w:color="auto"/>
            <w:bottom w:val="none" w:sz="0" w:space="0" w:color="auto"/>
            <w:right w:val="none" w:sz="0" w:space="0" w:color="auto"/>
          </w:divBdr>
        </w:div>
      </w:divsChild>
    </w:div>
    <w:div w:id="1759060449">
      <w:bodyDiv w:val="1"/>
      <w:marLeft w:val="0"/>
      <w:marRight w:val="0"/>
      <w:marTop w:val="0"/>
      <w:marBottom w:val="0"/>
      <w:divBdr>
        <w:top w:val="none" w:sz="0" w:space="0" w:color="auto"/>
        <w:left w:val="none" w:sz="0" w:space="0" w:color="auto"/>
        <w:bottom w:val="none" w:sz="0" w:space="0" w:color="auto"/>
        <w:right w:val="none" w:sz="0" w:space="0" w:color="auto"/>
      </w:divBdr>
      <w:divsChild>
        <w:div w:id="2014793168">
          <w:marLeft w:val="0"/>
          <w:marRight w:val="0"/>
          <w:marTop w:val="0"/>
          <w:marBottom w:val="300"/>
          <w:divBdr>
            <w:top w:val="none" w:sz="0" w:space="0" w:color="auto"/>
            <w:left w:val="none" w:sz="0" w:space="0" w:color="auto"/>
            <w:bottom w:val="none" w:sz="0" w:space="0" w:color="auto"/>
            <w:right w:val="none" w:sz="0" w:space="0" w:color="auto"/>
          </w:divBdr>
          <w:divsChild>
            <w:div w:id="73429910">
              <w:marLeft w:val="0"/>
              <w:marRight w:val="0"/>
              <w:marTop w:val="0"/>
              <w:marBottom w:val="0"/>
              <w:divBdr>
                <w:top w:val="none" w:sz="0" w:space="0" w:color="auto"/>
                <w:left w:val="none" w:sz="0" w:space="0" w:color="auto"/>
                <w:bottom w:val="none" w:sz="0" w:space="0" w:color="auto"/>
                <w:right w:val="none" w:sz="0" w:space="0" w:color="auto"/>
              </w:divBdr>
              <w:divsChild>
                <w:div w:id="1661501409">
                  <w:marLeft w:val="60"/>
                  <w:marRight w:val="30"/>
                  <w:marTop w:val="0"/>
                  <w:marBottom w:val="0"/>
                  <w:divBdr>
                    <w:top w:val="none" w:sz="0" w:space="0" w:color="auto"/>
                    <w:left w:val="none" w:sz="0" w:space="0" w:color="auto"/>
                    <w:bottom w:val="none" w:sz="0" w:space="0" w:color="auto"/>
                    <w:right w:val="none" w:sz="0" w:space="0" w:color="auto"/>
                  </w:divBdr>
                </w:div>
              </w:divsChild>
            </w:div>
            <w:div w:id="2091536800">
              <w:marLeft w:val="0"/>
              <w:marRight w:val="0"/>
              <w:marTop w:val="0"/>
              <w:marBottom w:val="0"/>
              <w:divBdr>
                <w:top w:val="none" w:sz="0" w:space="0" w:color="auto"/>
                <w:left w:val="none" w:sz="0" w:space="0" w:color="auto"/>
                <w:bottom w:val="none" w:sz="0" w:space="0" w:color="auto"/>
                <w:right w:val="none" w:sz="0" w:space="0" w:color="auto"/>
              </w:divBdr>
              <w:divsChild>
                <w:div w:id="174386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732597">
          <w:marLeft w:val="0"/>
          <w:marRight w:val="0"/>
          <w:marTop w:val="0"/>
          <w:marBottom w:val="0"/>
          <w:divBdr>
            <w:top w:val="none" w:sz="0" w:space="0" w:color="auto"/>
            <w:left w:val="none" w:sz="0" w:space="0" w:color="auto"/>
            <w:bottom w:val="none" w:sz="0" w:space="0" w:color="auto"/>
            <w:right w:val="none" w:sz="0" w:space="0" w:color="auto"/>
          </w:divBdr>
        </w:div>
      </w:divsChild>
    </w:div>
    <w:div w:id="212526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6040</Words>
  <Characters>34431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40391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2</cp:revision>
  <dcterms:created xsi:type="dcterms:W3CDTF">2016-02-29T14:58:00Z</dcterms:created>
  <dcterms:modified xsi:type="dcterms:W3CDTF">2016-02-29T14:58:00Z</dcterms:modified>
</cp:coreProperties>
</file>